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AC79" w14:textId="35B8E187" w:rsidR="00E314A3" w:rsidRPr="00466700" w:rsidRDefault="00E314A3" w:rsidP="00310B7E">
      <w:pPr>
        <w:pStyle w:val="Heading1"/>
        <w:spacing w:after="120"/>
        <w:rPr>
          <w:rFonts w:ascii="Verdana" w:hAnsi="Verdana"/>
          <w:sz w:val="22"/>
          <w:szCs w:val="22"/>
        </w:rPr>
      </w:pPr>
      <w:r w:rsidRPr="00466700">
        <w:rPr>
          <w:rFonts w:ascii="Verdana" w:hAnsi="Verdana"/>
          <w:sz w:val="22"/>
          <w:szCs w:val="22"/>
        </w:rPr>
        <w:t xml:space="preserve">SAWMILL SURVEY - YEAR ENDING DECEMBER </w:t>
      </w:r>
      <w:r w:rsidR="006704F5">
        <w:rPr>
          <w:rFonts w:ascii="Verdana" w:hAnsi="Verdana"/>
          <w:sz w:val="22"/>
          <w:szCs w:val="22"/>
        </w:rPr>
        <w:t>202</w:t>
      </w:r>
      <w:r w:rsidR="005E442E">
        <w:rPr>
          <w:rFonts w:ascii="Verdana" w:hAnsi="Verdana"/>
          <w:sz w:val="22"/>
          <w:szCs w:val="22"/>
        </w:rPr>
        <w:t>3</w:t>
      </w:r>
    </w:p>
    <w:p w14:paraId="73F79C0F" w14:textId="77777777" w:rsidR="00514764" w:rsidRPr="008123F9" w:rsidRDefault="00514764" w:rsidP="00AE171C">
      <w:pPr>
        <w:suppressAutoHyphens/>
        <w:spacing w:after="120"/>
        <w:jc w:val="right"/>
        <w:rPr>
          <w:rFonts w:ascii="Verdana" w:hAnsi="Verdana"/>
          <w:sz w:val="12"/>
          <w:szCs w:val="22"/>
        </w:rPr>
      </w:pPr>
    </w:p>
    <w:p w14:paraId="7D2AE02F" w14:textId="05664491" w:rsidR="00514764" w:rsidRPr="00B307EB" w:rsidRDefault="00514764" w:rsidP="005F7BE5">
      <w:pPr>
        <w:pStyle w:val="Heading5"/>
        <w:spacing w:after="0"/>
        <w:jc w:val="left"/>
        <w:rPr>
          <w:rFonts w:ascii="Verdana" w:hAnsi="Verdana"/>
          <w:b/>
          <w:sz w:val="22"/>
          <w:szCs w:val="22"/>
        </w:rPr>
      </w:pPr>
      <w:r w:rsidRPr="00B307EB">
        <w:rPr>
          <w:rFonts w:ascii="Verdana" w:hAnsi="Verdana"/>
          <w:sz w:val="22"/>
          <w:szCs w:val="22"/>
        </w:rPr>
        <w:t>Unique Reference Number:</w:t>
      </w:r>
      <w:r w:rsidRPr="00B307EB">
        <w:rPr>
          <w:rFonts w:ascii="Verdana" w:hAnsi="Verdana"/>
          <w:b/>
          <w:sz w:val="22"/>
          <w:szCs w:val="22"/>
        </w:rPr>
        <w:t xml:space="preserve"> </w:t>
      </w:r>
      <w:r w:rsidR="00A77A18" w:rsidRPr="00A77A18">
        <w:rPr>
          <w:rFonts w:ascii="Verdana" w:hAnsi="Verdana"/>
          <w:b/>
          <w:bCs/>
          <w:sz w:val="22"/>
          <w:szCs w:val="22"/>
        </w:rPr>
        <w:fldChar w:fldCharType="begin"/>
      </w:r>
      <w:r w:rsidR="00A77A18" w:rsidRPr="00A77A18">
        <w:rPr>
          <w:rFonts w:ascii="Verdana" w:hAnsi="Verdana"/>
          <w:b/>
          <w:bCs/>
          <w:sz w:val="22"/>
          <w:szCs w:val="22"/>
        </w:rPr>
        <w:instrText xml:space="preserve"> MERGEFIELD Ref_No </w:instrText>
      </w:r>
      <w:r w:rsidR="00A77A18" w:rsidRPr="00A77A18">
        <w:rPr>
          <w:rFonts w:ascii="Verdana" w:hAnsi="Verdana"/>
          <w:b/>
          <w:bCs/>
          <w:sz w:val="22"/>
          <w:szCs w:val="22"/>
        </w:rPr>
        <w:fldChar w:fldCharType="separate"/>
      </w:r>
      <w:r w:rsidR="00A77A18" w:rsidRPr="00A77A18">
        <w:rPr>
          <w:rFonts w:ascii="Verdana" w:hAnsi="Verdana"/>
          <w:b/>
          <w:bCs/>
          <w:sz w:val="22"/>
          <w:szCs w:val="22"/>
        </w:rPr>
        <w:t>«</w:t>
      </w:r>
      <w:proofErr w:type="spellStart"/>
      <w:r w:rsidR="00A77A18" w:rsidRPr="00A77A18">
        <w:rPr>
          <w:rFonts w:ascii="Verdana" w:hAnsi="Verdana"/>
          <w:b/>
          <w:bCs/>
          <w:sz w:val="22"/>
          <w:szCs w:val="22"/>
        </w:rPr>
        <w:t>Ref_No</w:t>
      </w:r>
      <w:proofErr w:type="spellEnd"/>
      <w:r w:rsidR="00A77A18" w:rsidRPr="00A77A18">
        <w:rPr>
          <w:rFonts w:ascii="Verdana" w:hAnsi="Verdana"/>
          <w:b/>
          <w:bCs/>
          <w:sz w:val="22"/>
          <w:szCs w:val="22"/>
        </w:rPr>
        <w:t>»</w:t>
      </w:r>
      <w:r w:rsidR="00A77A18" w:rsidRPr="00A77A18">
        <w:rPr>
          <w:rFonts w:ascii="Verdana" w:hAnsi="Verdana"/>
          <w:b/>
          <w:sz w:val="22"/>
          <w:szCs w:val="22"/>
        </w:rPr>
        <w:fldChar w:fldCharType="end"/>
      </w:r>
    </w:p>
    <w:p w14:paraId="70E76B46" w14:textId="77777777" w:rsidR="00514764" w:rsidRPr="00B307EB" w:rsidRDefault="00514764" w:rsidP="00514764">
      <w:pPr>
        <w:rPr>
          <w:rFonts w:ascii="Verdana" w:hAnsi="Verdana"/>
          <w:sz w:val="22"/>
          <w:szCs w:val="22"/>
        </w:rPr>
      </w:pPr>
    </w:p>
    <w:p w14:paraId="790B5489" w14:textId="77777777" w:rsidR="00310B7E" w:rsidRPr="00B307EB" w:rsidRDefault="00E314A3" w:rsidP="00310B7E">
      <w:pPr>
        <w:pStyle w:val="Heading5"/>
        <w:jc w:val="left"/>
        <w:rPr>
          <w:rFonts w:ascii="Verdana" w:hAnsi="Verdana"/>
          <w:b/>
          <w:sz w:val="22"/>
          <w:szCs w:val="22"/>
        </w:rPr>
      </w:pPr>
      <w:r w:rsidRPr="00B307EB">
        <w:rPr>
          <w:rFonts w:ascii="Verdana" w:hAnsi="Verdana"/>
          <w:b/>
          <w:sz w:val="22"/>
          <w:szCs w:val="22"/>
        </w:rPr>
        <w:t xml:space="preserve">If the sawmill no longer </w:t>
      </w:r>
      <w:proofErr w:type="gramStart"/>
      <w:r w:rsidRPr="00B307EB">
        <w:rPr>
          <w:rFonts w:ascii="Verdana" w:hAnsi="Verdana"/>
          <w:b/>
          <w:sz w:val="22"/>
          <w:szCs w:val="22"/>
        </w:rPr>
        <w:t>exists</w:t>
      </w:r>
      <w:proofErr w:type="gramEnd"/>
      <w:r w:rsidRPr="00B307EB">
        <w:rPr>
          <w:rFonts w:ascii="Verdana" w:hAnsi="Verdana"/>
          <w:b/>
          <w:sz w:val="22"/>
          <w:szCs w:val="22"/>
        </w:rPr>
        <w:t xml:space="preserve"> please give the approximate date of closure: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10B7E" w:rsidRPr="00B307EB" w14:paraId="045015D4" w14:textId="77777777" w:rsidTr="00E37D9D">
        <w:trPr>
          <w:trHeight w:val="454"/>
        </w:trPr>
        <w:tc>
          <w:tcPr>
            <w:tcW w:w="4077" w:type="dxa"/>
            <w:vAlign w:val="center"/>
          </w:tcPr>
          <w:p w14:paraId="42B71291" w14:textId="77777777" w:rsidR="00310B7E" w:rsidRPr="00B307EB" w:rsidRDefault="00310B7E" w:rsidP="00310B7E">
            <w:pPr>
              <w:pStyle w:val="Heading5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0F620EA1" w14:textId="1A76A4CF" w:rsidR="00466700" w:rsidRDefault="00466700" w:rsidP="00310B7E">
      <w:pPr>
        <w:suppressAutoHyphens/>
        <w:spacing w:after="120"/>
        <w:rPr>
          <w:rFonts w:ascii="Verdana" w:hAnsi="Verdana"/>
          <w:b/>
          <w:spacing w:val="-2"/>
          <w:sz w:val="22"/>
          <w:szCs w:val="22"/>
        </w:rPr>
      </w:pPr>
    </w:p>
    <w:p w14:paraId="549D536B" w14:textId="77777777" w:rsidR="00B307EB" w:rsidRPr="00B307EB" w:rsidRDefault="00B307EB" w:rsidP="00310B7E">
      <w:pPr>
        <w:suppressAutoHyphens/>
        <w:spacing w:after="120"/>
        <w:rPr>
          <w:rFonts w:ascii="Verdana" w:hAnsi="Verdana"/>
          <w:b/>
          <w:spacing w:val="-2"/>
          <w:sz w:val="22"/>
          <w:szCs w:val="22"/>
        </w:rPr>
      </w:pPr>
    </w:p>
    <w:p w14:paraId="3FD7FB33" w14:textId="77777777" w:rsidR="00AE171C" w:rsidRPr="00B307EB" w:rsidRDefault="00AE171C" w:rsidP="00AE171C">
      <w:pPr>
        <w:spacing w:after="120"/>
        <w:outlineLvl w:val="0"/>
        <w:rPr>
          <w:rFonts w:ascii="Verdana" w:hAnsi="Verdana"/>
          <w:b/>
          <w:sz w:val="22"/>
          <w:szCs w:val="22"/>
        </w:rPr>
      </w:pPr>
      <w:r w:rsidRPr="00B307EB">
        <w:rPr>
          <w:rFonts w:ascii="Verdana" w:hAnsi="Verdana"/>
          <w:b/>
          <w:sz w:val="22"/>
          <w:szCs w:val="22"/>
        </w:rPr>
        <w:t>1.</w:t>
      </w:r>
      <w:r w:rsidRPr="00B307EB">
        <w:rPr>
          <w:rFonts w:ascii="Verdana" w:hAnsi="Verdana"/>
          <w:sz w:val="22"/>
          <w:szCs w:val="22"/>
        </w:rPr>
        <w:t xml:space="preserve">  </w:t>
      </w:r>
      <w:r w:rsidRPr="00B307EB">
        <w:rPr>
          <w:rFonts w:ascii="Verdana" w:hAnsi="Verdana"/>
          <w:b/>
          <w:sz w:val="22"/>
          <w:szCs w:val="22"/>
        </w:rPr>
        <w:t>CONSUMPTION OF LOGS:</w:t>
      </w:r>
    </w:p>
    <w:p w14:paraId="5BCC9CA8" w14:textId="662A4656" w:rsidR="00466700" w:rsidRPr="00B307EB" w:rsidRDefault="00E314A3" w:rsidP="00AE171C">
      <w:pPr>
        <w:suppressAutoHyphens/>
        <w:spacing w:after="120"/>
        <w:rPr>
          <w:rFonts w:ascii="Verdana" w:hAnsi="Verdana"/>
          <w:b/>
          <w:spacing w:val="-2"/>
          <w:sz w:val="22"/>
          <w:szCs w:val="22"/>
        </w:rPr>
      </w:pPr>
      <w:r w:rsidRPr="00B307EB">
        <w:rPr>
          <w:rFonts w:ascii="Verdana" w:hAnsi="Verdana"/>
          <w:b/>
          <w:spacing w:val="-2"/>
          <w:sz w:val="22"/>
          <w:szCs w:val="22"/>
        </w:rPr>
        <w:t xml:space="preserve">What was the total consumption of UK and imported logs during </w:t>
      </w:r>
      <w:r w:rsidR="006704F5" w:rsidRPr="00B307EB">
        <w:rPr>
          <w:rFonts w:ascii="Verdana" w:hAnsi="Verdana"/>
          <w:b/>
          <w:spacing w:val="-2"/>
          <w:sz w:val="22"/>
          <w:szCs w:val="22"/>
        </w:rPr>
        <w:t>202</w:t>
      </w:r>
      <w:r w:rsidR="005E442E">
        <w:rPr>
          <w:rFonts w:ascii="Verdana" w:hAnsi="Verdana"/>
          <w:b/>
          <w:spacing w:val="-2"/>
          <w:sz w:val="22"/>
          <w:szCs w:val="22"/>
        </w:rPr>
        <w:t>3</w:t>
      </w:r>
      <w:r w:rsidRPr="00B307EB">
        <w:rPr>
          <w:rFonts w:ascii="Verdana" w:hAnsi="Verdana"/>
          <w:b/>
          <w:spacing w:val="-2"/>
          <w:sz w:val="22"/>
          <w:szCs w:val="22"/>
        </w:rPr>
        <w:t>?</w:t>
      </w:r>
    </w:p>
    <w:p w14:paraId="53A2BDA9" w14:textId="77777777" w:rsidR="00466700" w:rsidRPr="00B307EB" w:rsidRDefault="00E314A3" w:rsidP="00466700">
      <w:pPr>
        <w:suppressAutoHyphens/>
        <w:spacing w:after="120"/>
        <w:rPr>
          <w:rFonts w:ascii="Verdana" w:hAnsi="Verdana"/>
          <w:sz w:val="22"/>
          <w:szCs w:val="22"/>
        </w:rPr>
      </w:pPr>
      <w:r w:rsidRPr="00B307EB">
        <w:rPr>
          <w:rFonts w:ascii="Verdana" w:hAnsi="Verdana"/>
          <w:sz w:val="22"/>
          <w:szCs w:val="22"/>
        </w:rPr>
        <w:t xml:space="preserve">This should be the volume of logs sawn in the year rather than the </w:t>
      </w:r>
      <w:r w:rsidR="0071267D" w:rsidRPr="00B307EB">
        <w:rPr>
          <w:rFonts w:ascii="Verdana" w:hAnsi="Verdana"/>
          <w:sz w:val="22"/>
          <w:szCs w:val="22"/>
        </w:rPr>
        <w:t xml:space="preserve">volume purchased or delivered. </w:t>
      </w:r>
      <w:r w:rsidRPr="00B307EB">
        <w:rPr>
          <w:rFonts w:ascii="Verdana" w:hAnsi="Verdana"/>
          <w:sz w:val="22"/>
          <w:szCs w:val="22"/>
        </w:rPr>
        <w:t xml:space="preserve">It should </w:t>
      </w:r>
      <w:r w:rsidRPr="00B307EB">
        <w:rPr>
          <w:rFonts w:ascii="Verdana" w:hAnsi="Verdana"/>
          <w:sz w:val="22"/>
          <w:szCs w:val="22"/>
          <w:u w:val="single"/>
        </w:rPr>
        <w:t>exclude</w:t>
      </w:r>
      <w:r w:rsidRPr="00B307EB">
        <w:rPr>
          <w:rFonts w:ascii="Verdana" w:hAnsi="Verdana"/>
          <w:sz w:val="22"/>
          <w:szCs w:val="22"/>
        </w:rPr>
        <w:t xml:space="preserve"> sawn timber received for further processing. </w:t>
      </w:r>
    </w:p>
    <w:p w14:paraId="2552D410" w14:textId="77777777" w:rsidR="005C79BB" w:rsidRPr="00B307EB" w:rsidRDefault="0071267D" w:rsidP="00466700">
      <w:pPr>
        <w:suppressAutoHyphens/>
        <w:spacing w:after="120"/>
        <w:rPr>
          <w:rFonts w:ascii="Verdana" w:hAnsi="Verdana"/>
          <w:i/>
          <w:sz w:val="22"/>
          <w:szCs w:val="22"/>
        </w:rPr>
      </w:pPr>
      <w:r w:rsidRPr="00B307EB">
        <w:rPr>
          <w:rFonts w:ascii="Verdana" w:hAnsi="Verdana"/>
          <w:i/>
          <w:sz w:val="22"/>
          <w:szCs w:val="22"/>
        </w:rPr>
        <w:t>Please g</w:t>
      </w:r>
      <w:r w:rsidR="00E314A3" w:rsidRPr="00B307EB">
        <w:rPr>
          <w:rFonts w:ascii="Verdana" w:hAnsi="Verdana"/>
          <w:i/>
          <w:sz w:val="22"/>
          <w:szCs w:val="22"/>
        </w:rPr>
        <w:t xml:space="preserve">ive figures in metric units (cubic metres </w:t>
      </w:r>
      <w:proofErr w:type="spellStart"/>
      <w:r w:rsidR="00E314A3" w:rsidRPr="00B307EB">
        <w:rPr>
          <w:rFonts w:ascii="Verdana" w:hAnsi="Verdana"/>
          <w:i/>
          <w:sz w:val="22"/>
          <w:szCs w:val="22"/>
        </w:rPr>
        <w:t>underbark</w:t>
      </w:r>
      <w:proofErr w:type="spellEnd"/>
      <w:r w:rsidR="00E314A3" w:rsidRPr="00B307EB">
        <w:rPr>
          <w:rFonts w:ascii="Verdana" w:hAnsi="Verdana"/>
          <w:i/>
          <w:sz w:val="22"/>
          <w:szCs w:val="22"/>
        </w:rPr>
        <w:t>, m</w:t>
      </w:r>
      <w:r w:rsidR="00E314A3" w:rsidRPr="00B307EB">
        <w:rPr>
          <w:rFonts w:ascii="Verdana" w:hAnsi="Verdana"/>
          <w:i/>
          <w:sz w:val="22"/>
          <w:szCs w:val="22"/>
          <w:vertAlign w:val="superscript"/>
        </w:rPr>
        <w:t xml:space="preserve">3 </w:t>
      </w:r>
      <w:proofErr w:type="spellStart"/>
      <w:r w:rsidR="00E314A3" w:rsidRPr="00B307EB">
        <w:rPr>
          <w:rFonts w:ascii="Verdana" w:hAnsi="Verdana"/>
          <w:i/>
          <w:sz w:val="22"/>
          <w:szCs w:val="22"/>
        </w:rPr>
        <w:t>ub</w:t>
      </w:r>
      <w:proofErr w:type="spellEnd"/>
      <w:r w:rsidR="00E314A3" w:rsidRPr="00B307EB">
        <w:rPr>
          <w:rFonts w:ascii="Verdana" w:hAnsi="Verdana"/>
          <w:i/>
          <w:sz w:val="22"/>
          <w:szCs w:val="22"/>
        </w:rPr>
        <w:t>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5"/>
        <w:gridCol w:w="1843"/>
        <w:gridCol w:w="1701"/>
        <w:gridCol w:w="1843"/>
        <w:gridCol w:w="1134"/>
      </w:tblGrid>
      <w:tr w:rsidR="00E314A3" w:rsidRPr="00B307EB" w14:paraId="4ACCEFA0" w14:textId="77777777" w:rsidTr="0012504D">
        <w:trPr>
          <w:trHeight w:val="412"/>
        </w:trPr>
        <w:tc>
          <w:tcPr>
            <w:tcW w:w="3005" w:type="dxa"/>
          </w:tcPr>
          <w:p w14:paraId="759E3137" w14:textId="77777777" w:rsidR="00E314A3" w:rsidRPr="00B307EB" w:rsidRDefault="00E314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D30F27" w14:textId="77777777" w:rsidR="00E314A3" w:rsidRPr="00B307EB" w:rsidRDefault="00E314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B307EB">
              <w:rPr>
                <w:rFonts w:ascii="Verdana" w:hAnsi="Verdana"/>
                <w:b/>
                <w:spacing w:val="-2"/>
                <w:sz w:val="22"/>
                <w:szCs w:val="22"/>
              </w:rPr>
              <w:t>Softwood</w:t>
            </w:r>
          </w:p>
        </w:tc>
        <w:tc>
          <w:tcPr>
            <w:tcW w:w="1701" w:type="dxa"/>
          </w:tcPr>
          <w:p w14:paraId="4BF934E4" w14:textId="77777777" w:rsidR="00E314A3" w:rsidRPr="00B307EB" w:rsidRDefault="00E314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6EF3FC" w14:textId="77777777" w:rsidR="00E314A3" w:rsidRPr="00B307EB" w:rsidRDefault="00E314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B307EB">
              <w:rPr>
                <w:rFonts w:ascii="Verdana" w:hAnsi="Verdana"/>
                <w:b/>
                <w:spacing w:val="-2"/>
                <w:sz w:val="22"/>
                <w:szCs w:val="22"/>
              </w:rPr>
              <w:t>Hardwood</w:t>
            </w:r>
          </w:p>
        </w:tc>
        <w:tc>
          <w:tcPr>
            <w:tcW w:w="1134" w:type="dxa"/>
          </w:tcPr>
          <w:p w14:paraId="6592C643" w14:textId="77777777" w:rsidR="00E314A3" w:rsidRPr="00B307EB" w:rsidRDefault="00E314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</w:tr>
      <w:tr w:rsidR="00E314A3" w:rsidRPr="00B307EB" w14:paraId="3159EB84" w14:textId="77777777" w:rsidTr="00310B7E">
        <w:trPr>
          <w:trHeight w:hRule="exact" w:val="520"/>
        </w:trPr>
        <w:tc>
          <w:tcPr>
            <w:tcW w:w="3005" w:type="dxa"/>
            <w:vAlign w:val="center"/>
          </w:tcPr>
          <w:p w14:paraId="3311AD8F" w14:textId="77777777" w:rsidR="00E314A3" w:rsidRPr="00B307EB" w:rsidRDefault="00E314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B307EB">
              <w:rPr>
                <w:rFonts w:ascii="Verdana" w:hAnsi="Verdana"/>
                <w:spacing w:val="-2"/>
                <w:sz w:val="22"/>
                <w:szCs w:val="22"/>
              </w:rPr>
              <w:t>UK grown logs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1805" w14:textId="77777777" w:rsidR="00E314A3" w:rsidRPr="00B307EB" w:rsidRDefault="00E314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44726630" w14:textId="77777777" w:rsidR="00E314A3" w:rsidRPr="00B307EB" w:rsidRDefault="00E314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B307EB">
              <w:rPr>
                <w:rFonts w:ascii="Verdana" w:hAnsi="Verdana"/>
                <w:b/>
                <w:spacing w:val="-2"/>
                <w:sz w:val="22"/>
                <w:szCs w:val="22"/>
              </w:rPr>
              <w:t>m</w:t>
            </w:r>
            <w:r w:rsidRPr="00B307EB">
              <w:rPr>
                <w:rFonts w:ascii="Verdana" w:hAnsi="Verdana"/>
                <w:b/>
                <w:spacing w:val="-2"/>
                <w:sz w:val="22"/>
                <w:szCs w:val="22"/>
                <w:vertAlign w:val="superscript"/>
              </w:rPr>
              <w:t xml:space="preserve">3 </w:t>
            </w:r>
            <w:proofErr w:type="spellStart"/>
            <w:r w:rsidRPr="00B307EB">
              <w:rPr>
                <w:rFonts w:ascii="Verdana" w:hAnsi="Verdana"/>
                <w:b/>
                <w:spacing w:val="-2"/>
                <w:sz w:val="22"/>
                <w:szCs w:val="22"/>
              </w:rPr>
              <w:t>ub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0844" w14:textId="77777777" w:rsidR="00E314A3" w:rsidRPr="00B307EB" w:rsidRDefault="00E314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359507D3" w14:textId="77777777" w:rsidR="00E314A3" w:rsidRPr="00B307EB" w:rsidRDefault="00E314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B307EB">
              <w:rPr>
                <w:rFonts w:ascii="Verdana" w:hAnsi="Verdana"/>
                <w:b/>
                <w:spacing w:val="-2"/>
                <w:sz w:val="22"/>
                <w:szCs w:val="22"/>
              </w:rPr>
              <w:t>m</w:t>
            </w:r>
            <w:r w:rsidRPr="00B307EB">
              <w:rPr>
                <w:rFonts w:ascii="Verdana" w:hAnsi="Verdana"/>
                <w:b/>
                <w:spacing w:val="-2"/>
                <w:sz w:val="22"/>
                <w:szCs w:val="22"/>
                <w:vertAlign w:val="superscript"/>
              </w:rPr>
              <w:t xml:space="preserve">3 </w:t>
            </w:r>
            <w:proofErr w:type="spellStart"/>
            <w:r w:rsidRPr="00B307EB">
              <w:rPr>
                <w:rFonts w:ascii="Verdana" w:hAnsi="Verdana"/>
                <w:b/>
                <w:spacing w:val="-2"/>
                <w:sz w:val="22"/>
                <w:szCs w:val="22"/>
              </w:rPr>
              <w:t>ub</w:t>
            </w:r>
            <w:proofErr w:type="spellEnd"/>
          </w:p>
        </w:tc>
      </w:tr>
      <w:tr w:rsidR="00E314A3" w:rsidRPr="00B307EB" w14:paraId="7EF98E1F" w14:textId="77777777" w:rsidTr="00310B7E">
        <w:trPr>
          <w:trHeight w:hRule="exact" w:val="120"/>
        </w:trPr>
        <w:tc>
          <w:tcPr>
            <w:tcW w:w="3005" w:type="dxa"/>
            <w:vAlign w:val="center"/>
          </w:tcPr>
          <w:p w14:paraId="61ACF3D4" w14:textId="77777777" w:rsidR="00E314A3" w:rsidRPr="00B307EB" w:rsidRDefault="00E314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12F3CB" w14:textId="77777777" w:rsidR="00E314A3" w:rsidRPr="00B307EB" w:rsidRDefault="00E314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91F7C2D" w14:textId="77777777" w:rsidR="00E314A3" w:rsidRPr="00B307EB" w:rsidRDefault="00E314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EBA47C" w14:textId="77777777" w:rsidR="00E314A3" w:rsidRPr="00B307EB" w:rsidRDefault="00E314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121699" w14:textId="77777777" w:rsidR="00E314A3" w:rsidRPr="00B307EB" w:rsidRDefault="00E314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</w:tr>
      <w:tr w:rsidR="00E314A3" w:rsidRPr="00B307EB" w14:paraId="7DC1D26B" w14:textId="77777777" w:rsidTr="00310B7E">
        <w:trPr>
          <w:cantSplit/>
          <w:trHeight w:hRule="exact" w:val="520"/>
        </w:trPr>
        <w:tc>
          <w:tcPr>
            <w:tcW w:w="3005" w:type="dxa"/>
            <w:vMerge w:val="restart"/>
          </w:tcPr>
          <w:p w14:paraId="46CE3159" w14:textId="77777777" w:rsidR="00E314A3" w:rsidRPr="00B307EB" w:rsidRDefault="00E314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B307EB">
              <w:rPr>
                <w:rFonts w:ascii="Verdana" w:hAnsi="Verdana"/>
                <w:spacing w:val="-2"/>
                <w:sz w:val="22"/>
                <w:szCs w:val="22"/>
              </w:rPr>
              <w:t xml:space="preserve">Imported </w:t>
            </w:r>
            <w:proofErr w:type="gramStart"/>
            <w:r w:rsidRPr="00B307EB">
              <w:rPr>
                <w:rFonts w:ascii="Verdana" w:hAnsi="Verdana"/>
                <w:spacing w:val="-2"/>
                <w:sz w:val="22"/>
                <w:szCs w:val="22"/>
              </w:rPr>
              <w:t>logs</w:t>
            </w:r>
            <w:proofErr w:type="gramEnd"/>
          </w:p>
          <w:p w14:paraId="6F48075C" w14:textId="77777777" w:rsidR="00E314A3" w:rsidRPr="00B307EB" w:rsidRDefault="00E314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B307EB">
              <w:rPr>
                <w:rFonts w:ascii="Verdana" w:hAnsi="Verdana"/>
                <w:spacing w:val="-2"/>
                <w:sz w:val="22"/>
                <w:szCs w:val="22"/>
              </w:rPr>
              <w:t>(</w:t>
            </w:r>
            <w:r w:rsidRPr="00B307EB">
              <w:rPr>
                <w:rFonts w:ascii="Verdana" w:hAnsi="Verdana"/>
                <w:i/>
                <w:spacing w:val="-2"/>
                <w:sz w:val="22"/>
                <w:szCs w:val="22"/>
              </w:rPr>
              <w:t>incl</w:t>
            </w:r>
            <w:r w:rsidR="0071267D" w:rsidRPr="00B307EB">
              <w:rPr>
                <w:rFonts w:ascii="Verdana" w:hAnsi="Verdana"/>
                <w:i/>
                <w:spacing w:val="-2"/>
                <w:sz w:val="22"/>
                <w:szCs w:val="22"/>
              </w:rPr>
              <w:t>.</w:t>
            </w:r>
            <w:r w:rsidRPr="00B307EB">
              <w:rPr>
                <w:rFonts w:ascii="Verdana" w:hAnsi="Verdana"/>
                <w:i/>
                <w:spacing w:val="-2"/>
                <w:sz w:val="22"/>
                <w:szCs w:val="22"/>
              </w:rPr>
              <w:t xml:space="preserve"> imports from</w:t>
            </w:r>
            <w:r w:rsidRPr="00B307EB">
              <w:rPr>
                <w:rFonts w:ascii="Verdana" w:hAnsi="Verdana"/>
                <w:i/>
                <w:sz w:val="22"/>
                <w:szCs w:val="22"/>
              </w:rPr>
              <w:t xml:space="preserve"> the Republic of Ireland</w:t>
            </w:r>
            <w:r w:rsidRPr="00B307EB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4112" w14:textId="77777777" w:rsidR="00E314A3" w:rsidRPr="00B307EB" w:rsidRDefault="00E314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308011B4" w14:textId="77777777" w:rsidR="00E314A3" w:rsidRPr="00B307EB" w:rsidRDefault="00E314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B307EB">
              <w:rPr>
                <w:rFonts w:ascii="Verdana" w:hAnsi="Verdana"/>
                <w:b/>
                <w:spacing w:val="-2"/>
                <w:sz w:val="22"/>
                <w:szCs w:val="22"/>
              </w:rPr>
              <w:t>m</w:t>
            </w:r>
            <w:r w:rsidRPr="00B307EB">
              <w:rPr>
                <w:rFonts w:ascii="Verdana" w:hAnsi="Verdana"/>
                <w:b/>
                <w:spacing w:val="-2"/>
                <w:sz w:val="22"/>
                <w:szCs w:val="22"/>
                <w:vertAlign w:val="superscript"/>
              </w:rPr>
              <w:t xml:space="preserve">3 </w:t>
            </w:r>
            <w:proofErr w:type="spellStart"/>
            <w:r w:rsidRPr="00B307EB">
              <w:rPr>
                <w:rFonts w:ascii="Verdana" w:hAnsi="Verdana"/>
                <w:b/>
                <w:spacing w:val="-2"/>
                <w:sz w:val="22"/>
                <w:szCs w:val="22"/>
              </w:rPr>
              <w:t>ub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E8C7" w14:textId="77777777" w:rsidR="00E314A3" w:rsidRPr="00B307EB" w:rsidRDefault="00E314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E75F196" w14:textId="77777777" w:rsidR="00E314A3" w:rsidRPr="00B307EB" w:rsidRDefault="00E314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B307EB">
              <w:rPr>
                <w:rFonts w:ascii="Verdana" w:hAnsi="Verdana"/>
                <w:b/>
                <w:spacing w:val="-2"/>
                <w:sz w:val="22"/>
                <w:szCs w:val="22"/>
              </w:rPr>
              <w:t>m</w:t>
            </w:r>
            <w:r w:rsidRPr="00B307EB">
              <w:rPr>
                <w:rFonts w:ascii="Verdana" w:hAnsi="Verdana"/>
                <w:b/>
                <w:spacing w:val="-2"/>
                <w:sz w:val="22"/>
                <w:szCs w:val="22"/>
                <w:vertAlign w:val="superscript"/>
              </w:rPr>
              <w:t xml:space="preserve">3 </w:t>
            </w:r>
            <w:proofErr w:type="spellStart"/>
            <w:r w:rsidRPr="00B307EB">
              <w:rPr>
                <w:rFonts w:ascii="Verdana" w:hAnsi="Verdana"/>
                <w:b/>
                <w:spacing w:val="-2"/>
                <w:sz w:val="22"/>
                <w:szCs w:val="22"/>
              </w:rPr>
              <w:t>ub</w:t>
            </w:r>
            <w:proofErr w:type="spellEnd"/>
          </w:p>
        </w:tc>
      </w:tr>
      <w:tr w:rsidR="00E314A3" w:rsidRPr="00B307EB" w14:paraId="217F922E" w14:textId="77777777" w:rsidTr="00310B7E">
        <w:trPr>
          <w:cantSplit/>
          <w:trHeight w:hRule="exact" w:val="280"/>
        </w:trPr>
        <w:tc>
          <w:tcPr>
            <w:tcW w:w="3005" w:type="dxa"/>
            <w:vMerge/>
            <w:vAlign w:val="center"/>
          </w:tcPr>
          <w:p w14:paraId="0FB2454A" w14:textId="77777777" w:rsidR="00E314A3" w:rsidRPr="00B307EB" w:rsidRDefault="00E314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jc w:val="both"/>
              <w:rPr>
                <w:rFonts w:ascii="Verdana" w:hAnsi="Verdana"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18E972" w14:textId="77777777" w:rsidR="00E314A3" w:rsidRPr="00B307EB" w:rsidRDefault="00E314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7C091C7" w14:textId="77777777" w:rsidR="00E314A3" w:rsidRPr="00B307EB" w:rsidRDefault="00E314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1A5778D" w14:textId="77777777" w:rsidR="00E314A3" w:rsidRPr="00B307EB" w:rsidRDefault="00E314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3E84A85" w14:textId="77777777" w:rsidR="00E314A3" w:rsidRPr="00B307EB" w:rsidRDefault="00E314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</w:tr>
    </w:tbl>
    <w:p w14:paraId="3617BB97" w14:textId="0DBB8C30" w:rsidR="00466700" w:rsidRDefault="00466700" w:rsidP="002518DE">
      <w:pPr>
        <w:suppressAutoHyphens/>
        <w:spacing w:after="120"/>
        <w:rPr>
          <w:rFonts w:ascii="Verdana" w:hAnsi="Verdana"/>
          <w:b/>
          <w:sz w:val="22"/>
          <w:szCs w:val="22"/>
        </w:rPr>
      </w:pPr>
    </w:p>
    <w:p w14:paraId="6EFDD238" w14:textId="77777777" w:rsidR="00B307EB" w:rsidRPr="00B307EB" w:rsidRDefault="00B307EB" w:rsidP="002518DE">
      <w:pPr>
        <w:suppressAutoHyphens/>
        <w:spacing w:after="120"/>
        <w:rPr>
          <w:rFonts w:ascii="Verdana" w:hAnsi="Verdana"/>
          <w:b/>
          <w:sz w:val="22"/>
          <w:szCs w:val="22"/>
        </w:rPr>
      </w:pPr>
    </w:p>
    <w:p w14:paraId="47845145" w14:textId="77777777" w:rsidR="00466700" w:rsidRPr="00B307EB" w:rsidRDefault="00C2544E" w:rsidP="00AE171C">
      <w:pPr>
        <w:suppressAutoHyphens/>
        <w:spacing w:after="120"/>
        <w:rPr>
          <w:rFonts w:ascii="Verdana" w:hAnsi="Verdana"/>
          <w:sz w:val="22"/>
          <w:szCs w:val="22"/>
        </w:rPr>
      </w:pPr>
      <w:r w:rsidRPr="00B307EB">
        <w:rPr>
          <w:rFonts w:ascii="Verdana" w:hAnsi="Verdana"/>
          <w:b/>
          <w:sz w:val="22"/>
          <w:szCs w:val="22"/>
        </w:rPr>
        <w:t xml:space="preserve">If possible, please complete the following, indicating the country or countries you purchased UK </w:t>
      </w:r>
      <w:r w:rsidRPr="00B307EB">
        <w:rPr>
          <w:rFonts w:ascii="Verdana" w:hAnsi="Verdana"/>
          <w:b/>
          <w:spacing w:val="-3"/>
          <w:sz w:val="22"/>
          <w:szCs w:val="22"/>
        </w:rPr>
        <w:t xml:space="preserve">roundwood </w:t>
      </w:r>
      <w:r w:rsidRPr="00B307EB">
        <w:rPr>
          <w:rFonts w:ascii="Verdana" w:hAnsi="Verdana"/>
          <w:b/>
          <w:sz w:val="22"/>
          <w:szCs w:val="22"/>
        </w:rPr>
        <w:t xml:space="preserve">from. </w:t>
      </w:r>
    </w:p>
    <w:p w14:paraId="3A2E8D7F" w14:textId="77777777" w:rsidR="005C79BB" w:rsidRPr="00B307EB" w:rsidRDefault="00C2544E" w:rsidP="002518DE">
      <w:pPr>
        <w:suppressAutoHyphens/>
        <w:spacing w:after="120"/>
        <w:rPr>
          <w:rFonts w:ascii="Verdana" w:hAnsi="Verdana"/>
          <w:sz w:val="22"/>
          <w:szCs w:val="22"/>
        </w:rPr>
      </w:pPr>
      <w:r w:rsidRPr="00B307EB">
        <w:rPr>
          <w:rFonts w:ascii="Verdana" w:hAnsi="Verdana"/>
          <w:sz w:val="22"/>
          <w:szCs w:val="22"/>
        </w:rPr>
        <w:t xml:space="preserve">If you are unable to provide actual </w:t>
      </w:r>
      <w:proofErr w:type="gramStart"/>
      <w:r w:rsidRPr="00B307EB">
        <w:rPr>
          <w:rFonts w:ascii="Verdana" w:hAnsi="Verdana"/>
          <w:sz w:val="22"/>
          <w:szCs w:val="22"/>
        </w:rPr>
        <w:t>figures</w:t>
      </w:r>
      <w:proofErr w:type="gramEnd"/>
      <w:r w:rsidRPr="00B307EB">
        <w:rPr>
          <w:rFonts w:ascii="Verdana" w:hAnsi="Verdana"/>
          <w:sz w:val="22"/>
          <w:szCs w:val="22"/>
        </w:rPr>
        <w:t xml:space="preserve"> then </w:t>
      </w:r>
      <w:r w:rsidR="002518DE" w:rsidRPr="00B307EB">
        <w:rPr>
          <w:rFonts w:ascii="Verdana" w:hAnsi="Verdana"/>
          <w:sz w:val="22"/>
          <w:szCs w:val="22"/>
        </w:rPr>
        <w:t>estimates are acceptable.</w:t>
      </w:r>
    </w:p>
    <w:tbl>
      <w:tblPr>
        <w:tblW w:w="9526" w:type="dxa"/>
        <w:jc w:val="center"/>
        <w:tblLayout w:type="fixed"/>
        <w:tblLook w:val="0000" w:firstRow="0" w:lastRow="0" w:firstColumn="0" w:lastColumn="0" w:noHBand="0" w:noVBand="0"/>
      </w:tblPr>
      <w:tblGrid>
        <w:gridCol w:w="3005"/>
        <w:gridCol w:w="1843"/>
        <w:gridCol w:w="1701"/>
        <w:gridCol w:w="1843"/>
        <w:gridCol w:w="1134"/>
      </w:tblGrid>
      <w:tr w:rsidR="00871D3F" w:rsidRPr="00B307EB" w14:paraId="47BAFBF7" w14:textId="77777777" w:rsidTr="00871D3F">
        <w:trPr>
          <w:jc w:val="center"/>
        </w:trPr>
        <w:tc>
          <w:tcPr>
            <w:tcW w:w="3005" w:type="dxa"/>
            <w:vMerge w:val="restart"/>
            <w:vAlign w:val="center"/>
          </w:tcPr>
          <w:p w14:paraId="26F71B47" w14:textId="77777777" w:rsidR="00871D3F" w:rsidRPr="00B307EB" w:rsidRDefault="00871D3F" w:rsidP="00871D3F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z w:val="22"/>
                <w:szCs w:val="22"/>
              </w:rPr>
            </w:pPr>
            <w:r w:rsidRPr="00B307EB">
              <w:rPr>
                <w:rFonts w:ascii="Verdana" w:hAnsi="Verdana"/>
                <w:sz w:val="22"/>
                <w:szCs w:val="22"/>
              </w:rPr>
              <w:t>Purchased from:</w:t>
            </w:r>
          </w:p>
        </w:tc>
        <w:tc>
          <w:tcPr>
            <w:tcW w:w="1843" w:type="dxa"/>
            <w:vMerge w:val="restart"/>
            <w:vAlign w:val="center"/>
          </w:tcPr>
          <w:p w14:paraId="70DE39F9" w14:textId="77777777" w:rsidR="00871D3F" w:rsidRPr="00B307EB" w:rsidRDefault="00871D3F" w:rsidP="0012504D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307EB">
              <w:rPr>
                <w:rFonts w:ascii="Verdana" w:hAnsi="Verdana"/>
                <w:b/>
                <w:sz w:val="22"/>
                <w:szCs w:val="22"/>
              </w:rPr>
              <w:t>Softwood</w:t>
            </w:r>
          </w:p>
        </w:tc>
        <w:tc>
          <w:tcPr>
            <w:tcW w:w="1701" w:type="dxa"/>
            <w:vAlign w:val="bottom"/>
          </w:tcPr>
          <w:p w14:paraId="1862F4BA" w14:textId="77777777" w:rsidR="00871D3F" w:rsidRPr="00B307EB" w:rsidRDefault="00871D3F" w:rsidP="005C79BB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753535F" w14:textId="77777777" w:rsidR="00871D3F" w:rsidRPr="00B307EB" w:rsidRDefault="00871D3F" w:rsidP="0012504D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307EB">
              <w:rPr>
                <w:rFonts w:ascii="Verdana" w:hAnsi="Verdana"/>
                <w:b/>
                <w:sz w:val="22"/>
                <w:szCs w:val="22"/>
              </w:rPr>
              <w:t>Hardwood</w:t>
            </w:r>
          </w:p>
        </w:tc>
        <w:tc>
          <w:tcPr>
            <w:tcW w:w="1134" w:type="dxa"/>
            <w:vAlign w:val="bottom"/>
          </w:tcPr>
          <w:p w14:paraId="42B22825" w14:textId="77777777" w:rsidR="00871D3F" w:rsidRPr="00B307EB" w:rsidRDefault="00871D3F" w:rsidP="005C79BB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71D3F" w:rsidRPr="00B307EB" w14:paraId="737622C0" w14:textId="77777777" w:rsidTr="0012504D">
        <w:trPr>
          <w:trHeight w:val="337"/>
          <w:jc w:val="center"/>
        </w:trPr>
        <w:tc>
          <w:tcPr>
            <w:tcW w:w="3005" w:type="dxa"/>
            <w:vMerge/>
            <w:vAlign w:val="bottom"/>
          </w:tcPr>
          <w:p w14:paraId="6B611B7A" w14:textId="77777777" w:rsidR="00871D3F" w:rsidRPr="00B307EB" w:rsidRDefault="00871D3F" w:rsidP="00C2544E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76814FB" w14:textId="77777777" w:rsidR="00871D3F" w:rsidRPr="00B307EB" w:rsidRDefault="00871D3F" w:rsidP="005C79BB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F985D3" w14:textId="77777777" w:rsidR="00871D3F" w:rsidRPr="00B307EB" w:rsidRDefault="00871D3F" w:rsidP="00C2544E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58FC2AD" w14:textId="77777777" w:rsidR="00871D3F" w:rsidRPr="00B307EB" w:rsidRDefault="00871D3F" w:rsidP="00C2544E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2C2436" w14:textId="77777777" w:rsidR="00871D3F" w:rsidRPr="00B307EB" w:rsidRDefault="00871D3F" w:rsidP="00C2544E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2544E" w:rsidRPr="00B307EB" w14:paraId="7CB07A3E" w14:textId="77777777" w:rsidTr="005C79BB">
        <w:trPr>
          <w:trHeight w:hRule="exact" w:val="520"/>
          <w:jc w:val="center"/>
        </w:trPr>
        <w:tc>
          <w:tcPr>
            <w:tcW w:w="3005" w:type="dxa"/>
            <w:vAlign w:val="center"/>
          </w:tcPr>
          <w:p w14:paraId="162018C3" w14:textId="77777777" w:rsidR="00C2544E" w:rsidRPr="00B307EB" w:rsidRDefault="00C2544E" w:rsidP="00C2544E">
            <w:pPr>
              <w:keepNext/>
              <w:tabs>
                <w:tab w:val="left" w:pos="-720"/>
              </w:tabs>
              <w:suppressAutoHyphens/>
              <w:spacing w:before="40" w:after="40"/>
              <w:outlineLvl w:val="0"/>
              <w:rPr>
                <w:rFonts w:ascii="Verdana" w:hAnsi="Verdana"/>
                <w:sz w:val="22"/>
                <w:szCs w:val="22"/>
              </w:rPr>
            </w:pPr>
            <w:r w:rsidRPr="00B307EB">
              <w:rPr>
                <w:rFonts w:ascii="Verdana" w:hAnsi="Verdana"/>
                <w:sz w:val="22"/>
                <w:szCs w:val="22"/>
              </w:rPr>
              <w:t>England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B1CD" w14:textId="77777777" w:rsidR="00C2544E" w:rsidRPr="00B307EB" w:rsidRDefault="00C2544E" w:rsidP="00C2544E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2D4BF1D2" w14:textId="77777777" w:rsidR="00C2544E" w:rsidRPr="00B307EB" w:rsidRDefault="00FA4123" w:rsidP="00C2544E">
            <w:pPr>
              <w:tabs>
                <w:tab w:val="left" w:pos="-720"/>
              </w:tabs>
              <w:suppressAutoHyphens/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B307EB">
              <w:rPr>
                <w:rFonts w:ascii="Verdana" w:hAnsi="Verdana"/>
                <w:b/>
                <w:spacing w:val="-2"/>
                <w:sz w:val="22"/>
                <w:szCs w:val="22"/>
              </w:rPr>
              <w:t>m</w:t>
            </w:r>
            <w:r w:rsidRPr="00B307EB">
              <w:rPr>
                <w:rFonts w:ascii="Verdana" w:hAnsi="Verdana"/>
                <w:b/>
                <w:spacing w:val="-2"/>
                <w:sz w:val="22"/>
                <w:szCs w:val="22"/>
                <w:vertAlign w:val="superscript"/>
              </w:rPr>
              <w:t xml:space="preserve">3 </w:t>
            </w:r>
            <w:proofErr w:type="spellStart"/>
            <w:r w:rsidRPr="00B307EB">
              <w:rPr>
                <w:rFonts w:ascii="Verdana" w:hAnsi="Verdana"/>
                <w:b/>
                <w:spacing w:val="-2"/>
                <w:sz w:val="22"/>
                <w:szCs w:val="22"/>
              </w:rPr>
              <w:t>ub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D1CA" w14:textId="77777777" w:rsidR="00C2544E" w:rsidRPr="00B307EB" w:rsidRDefault="00C2544E" w:rsidP="00C2544E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7CE51DAD" w14:textId="77777777" w:rsidR="00C2544E" w:rsidRPr="00B307EB" w:rsidRDefault="00FA4123" w:rsidP="00C2544E">
            <w:pPr>
              <w:tabs>
                <w:tab w:val="left" w:pos="-720"/>
              </w:tabs>
              <w:suppressAutoHyphens/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B307EB">
              <w:rPr>
                <w:rFonts w:ascii="Verdana" w:hAnsi="Verdana"/>
                <w:b/>
                <w:spacing w:val="-2"/>
                <w:sz w:val="22"/>
                <w:szCs w:val="22"/>
              </w:rPr>
              <w:t>m</w:t>
            </w:r>
            <w:r w:rsidRPr="00B307EB">
              <w:rPr>
                <w:rFonts w:ascii="Verdana" w:hAnsi="Verdana"/>
                <w:b/>
                <w:spacing w:val="-2"/>
                <w:sz w:val="22"/>
                <w:szCs w:val="22"/>
                <w:vertAlign w:val="superscript"/>
              </w:rPr>
              <w:t xml:space="preserve">3 </w:t>
            </w:r>
            <w:proofErr w:type="spellStart"/>
            <w:r w:rsidRPr="00B307EB">
              <w:rPr>
                <w:rFonts w:ascii="Verdana" w:hAnsi="Verdana"/>
                <w:b/>
                <w:spacing w:val="-2"/>
                <w:sz w:val="22"/>
                <w:szCs w:val="22"/>
              </w:rPr>
              <w:t>ub</w:t>
            </w:r>
            <w:proofErr w:type="spellEnd"/>
          </w:p>
        </w:tc>
      </w:tr>
      <w:tr w:rsidR="00C2544E" w:rsidRPr="00B307EB" w14:paraId="01D8163A" w14:textId="77777777" w:rsidTr="002518DE">
        <w:trPr>
          <w:trHeight w:hRule="exact" w:val="120"/>
          <w:jc w:val="center"/>
        </w:trPr>
        <w:tc>
          <w:tcPr>
            <w:tcW w:w="3005" w:type="dxa"/>
            <w:vAlign w:val="center"/>
          </w:tcPr>
          <w:p w14:paraId="194E9B3B" w14:textId="77777777" w:rsidR="00C2544E" w:rsidRPr="00B307EB" w:rsidRDefault="00C2544E" w:rsidP="00C2544E">
            <w:pPr>
              <w:tabs>
                <w:tab w:val="left" w:pos="-720"/>
              </w:tabs>
              <w:suppressAutoHyphens/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7A5DFE7" w14:textId="77777777" w:rsidR="00C2544E" w:rsidRPr="00B307EB" w:rsidRDefault="00C2544E" w:rsidP="00C2544E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18B86F9" w14:textId="77777777" w:rsidR="00C2544E" w:rsidRPr="00B307EB" w:rsidRDefault="00C2544E" w:rsidP="00C2544E">
            <w:pPr>
              <w:tabs>
                <w:tab w:val="left" w:pos="-720"/>
              </w:tabs>
              <w:suppressAutoHyphens/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0C5C138" w14:textId="77777777" w:rsidR="00C2544E" w:rsidRPr="00B307EB" w:rsidRDefault="00C2544E" w:rsidP="00C2544E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92551D" w14:textId="77777777" w:rsidR="00C2544E" w:rsidRPr="00B307EB" w:rsidRDefault="00C2544E" w:rsidP="00C2544E">
            <w:pPr>
              <w:tabs>
                <w:tab w:val="left" w:pos="-720"/>
              </w:tabs>
              <w:suppressAutoHyphens/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  <w:tr w:rsidR="00C2544E" w:rsidRPr="00B307EB" w14:paraId="37961909" w14:textId="77777777" w:rsidTr="002518DE">
        <w:trPr>
          <w:trHeight w:hRule="exact" w:val="520"/>
          <w:jc w:val="center"/>
        </w:trPr>
        <w:tc>
          <w:tcPr>
            <w:tcW w:w="3005" w:type="dxa"/>
            <w:vAlign w:val="center"/>
          </w:tcPr>
          <w:p w14:paraId="59D956A2" w14:textId="77777777" w:rsidR="00C2544E" w:rsidRPr="00B307EB" w:rsidRDefault="00C2544E" w:rsidP="00C2544E">
            <w:pPr>
              <w:keepNext/>
              <w:tabs>
                <w:tab w:val="left" w:pos="-720"/>
              </w:tabs>
              <w:suppressAutoHyphens/>
              <w:spacing w:before="40" w:after="40"/>
              <w:outlineLvl w:val="1"/>
              <w:rPr>
                <w:rFonts w:ascii="Verdana" w:hAnsi="Verdana"/>
                <w:sz w:val="22"/>
                <w:szCs w:val="22"/>
              </w:rPr>
            </w:pPr>
            <w:r w:rsidRPr="00B307EB">
              <w:rPr>
                <w:rFonts w:ascii="Verdana" w:hAnsi="Verdana"/>
                <w:sz w:val="22"/>
                <w:szCs w:val="22"/>
              </w:rPr>
              <w:t>Scotland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5B1A" w14:textId="77777777" w:rsidR="00C2544E" w:rsidRPr="00B307EB" w:rsidRDefault="00C2544E" w:rsidP="00C2544E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23FC9B2F" w14:textId="77777777" w:rsidR="00C2544E" w:rsidRPr="00B307EB" w:rsidRDefault="00FA4123" w:rsidP="00C2544E">
            <w:pPr>
              <w:tabs>
                <w:tab w:val="left" w:pos="-720"/>
              </w:tabs>
              <w:suppressAutoHyphens/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B307EB">
              <w:rPr>
                <w:rFonts w:ascii="Verdana" w:hAnsi="Verdana"/>
                <w:b/>
                <w:spacing w:val="-2"/>
                <w:sz w:val="22"/>
                <w:szCs w:val="22"/>
              </w:rPr>
              <w:t>m</w:t>
            </w:r>
            <w:r w:rsidRPr="00B307EB">
              <w:rPr>
                <w:rFonts w:ascii="Verdana" w:hAnsi="Verdana"/>
                <w:b/>
                <w:spacing w:val="-2"/>
                <w:sz w:val="22"/>
                <w:szCs w:val="22"/>
                <w:vertAlign w:val="superscript"/>
              </w:rPr>
              <w:t xml:space="preserve">3 </w:t>
            </w:r>
            <w:proofErr w:type="spellStart"/>
            <w:r w:rsidRPr="00B307EB">
              <w:rPr>
                <w:rFonts w:ascii="Verdana" w:hAnsi="Verdana"/>
                <w:b/>
                <w:spacing w:val="-2"/>
                <w:sz w:val="22"/>
                <w:szCs w:val="22"/>
              </w:rPr>
              <w:t>ub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3065" w14:textId="77777777" w:rsidR="00C2544E" w:rsidRPr="00B307EB" w:rsidRDefault="00C2544E" w:rsidP="00C2544E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497F66C3" w14:textId="77777777" w:rsidR="00C2544E" w:rsidRPr="00B307EB" w:rsidRDefault="00FA4123" w:rsidP="00C2544E">
            <w:pPr>
              <w:tabs>
                <w:tab w:val="left" w:pos="-720"/>
              </w:tabs>
              <w:suppressAutoHyphens/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B307EB">
              <w:rPr>
                <w:rFonts w:ascii="Verdana" w:hAnsi="Verdana"/>
                <w:b/>
                <w:spacing w:val="-2"/>
                <w:sz w:val="22"/>
                <w:szCs w:val="22"/>
              </w:rPr>
              <w:t>m</w:t>
            </w:r>
            <w:r w:rsidRPr="00B307EB">
              <w:rPr>
                <w:rFonts w:ascii="Verdana" w:hAnsi="Verdana"/>
                <w:b/>
                <w:spacing w:val="-2"/>
                <w:sz w:val="22"/>
                <w:szCs w:val="22"/>
                <w:vertAlign w:val="superscript"/>
              </w:rPr>
              <w:t xml:space="preserve">3 </w:t>
            </w:r>
            <w:proofErr w:type="spellStart"/>
            <w:r w:rsidRPr="00B307EB">
              <w:rPr>
                <w:rFonts w:ascii="Verdana" w:hAnsi="Verdana"/>
                <w:b/>
                <w:spacing w:val="-2"/>
                <w:sz w:val="22"/>
                <w:szCs w:val="22"/>
              </w:rPr>
              <w:t>ub</w:t>
            </w:r>
            <w:proofErr w:type="spellEnd"/>
          </w:p>
        </w:tc>
      </w:tr>
      <w:tr w:rsidR="00C2544E" w:rsidRPr="00B307EB" w14:paraId="2C2DE95C" w14:textId="77777777" w:rsidTr="002518DE">
        <w:trPr>
          <w:trHeight w:hRule="exact" w:val="120"/>
          <w:jc w:val="center"/>
        </w:trPr>
        <w:tc>
          <w:tcPr>
            <w:tcW w:w="3005" w:type="dxa"/>
            <w:vAlign w:val="center"/>
          </w:tcPr>
          <w:p w14:paraId="144B5214" w14:textId="77777777" w:rsidR="00C2544E" w:rsidRPr="00B307EB" w:rsidRDefault="00C2544E" w:rsidP="00C2544E">
            <w:pPr>
              <w:tabs>
                <w:tab w:val="left" w:pos="-720"/>
              </w:tabs>
              <w:suppressAutoHyphens/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8987AA5" w14:textId="77777777" w:rsidR="00C2544E" w:rsidRPr="00B307EB" w:rsidRDefault="00C2544E" w:rsidP="00C2544E">
            <w:pPr>
              <w:tabs>
                <w:tab w:val="left" w:pos="-720"/>
              </w:tabs>
              <w:suppressAutoHyphens/>
              <w:spacing w:before="40" w:after="4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CA5DA50" w14:textId="77777777" w:rsidR="00C2544E" w:rsidRPr="00B307EB" w:rsidRDefault="00C2544E" w:rsidP="00C2544E">
            <w:pPr>
              <w:tabs>
                <w:tab w:val="left" w:pos="-720"/>
              </w:tabs>
              <w:suppressAutoHyphens/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1B52F1E" w14:textId="77777777" w:rsidR="00C2544E" w:rsidRPr="00B307EB" w:rsidRDefault="00C2544E" w:rsidP="00C2544E">
            <w:pPr>
              <w:tabs>
                <w:tab w:val="left" w:pos="-720"/>
              </w:tabs>
              <w:suppressAutoHyphens/>
              <w:spacing w:before="40" w:after="4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DD55B6" w14:textId="77777777" w:rsidR="00C2544E" w:rsidRPr="00B307EB" w:rsidRDefault="00C2544E" w:rsidP="00C2544E">
            <w:pPr>
              <w:tabs>
                <w:tab w:val="left" w:pos="-720"/>
              </w:tabs>
              <w:suppressAutoHyphens/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  <w:tr w:rsidR="00C2544E" w:rsidRPr="00B307EB" w14:paraId="7BC74BFE" w14:textId="77777777" w:rsidTr="002518DE">
        <w:trPr>
          <w:trHeight w:hRule="exact" w:val="520"/>
          <w:jc w:val="center"/>
        </w:trPr>
        <w:tc>
          <w:tcPr>
            <w:tcW w:w="3005" w:type="dxa"/>
            <w:vAlign w:val="center"/>
          </w:tcPr>
          <w:p w14:paraId="785E286A" w14:textId="77777777" w:rsidR="00C2544E" w:rsidRPr="00B307EB" w:rsidRDefault="00C2544E" w:rsidP="00C2544E">
            <w:pPr>
              <w:keepNext/>
              <w:tabs>
                <w:tab w:val="left" w:pos="-720"/>
              </w:tabs>
              <w:suppressAutoHyphens/>
              <w:spacing w:before="40" w:after="40"/>
              <w:outlineLvl w:val="5"/>
              <w:rPr>
                <w:rFonts w:ascii="Verdana" w:hAnsi="Verdana"/>
                <w:sz w:val="22"/>
                <w:szCs w:val="22"/>
              </w:rPr>
            </w:pPr>
            <w:r w:rsidRPr="00B307EB">
              <w:rPr>
                <w:rFonts w:ascii="Verdana" w:hAnsi="Verdana"/>
                <w:sz w:val="22"/>
                <w:szCs w:val="22"/>
              </w:rPr>
              <w:t>Wales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5AF9" w14:textId="77777777" w:rsidR="00C2544E" w:rsidRPr="00B307EB" w:rsidRDefault="00C2544E" w:rsidP="00C2544E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194BF506" w14:textId="77777777" w:rsidR="00C2544E" w:rsidRPr="00B307EB" w:rsidRDefault="00FA4123" w:rsidP="00C2544E">
            <w:pPr>
              <w:tabs>
                <w:tab w:val="left" w:pos="-720"/>
              </w:tabs>
              <w:suppressAutoHyphens/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B307EB">
              <w:rPr>
                <w:rFonts w:ascii="Verdana" w:hAnsi="Verdana"/>
                <w:b/>
                <w:spacing w:val="-2"/>
                <w:sz w:val="22"/>
                <w:szCs w:val="22"/>
              </w:rPr>
              <w:t>m</w:t>
            </w:r>
            <w:r w:rsidRPr="00B307EB">
              <w:rPr>
                <w:rFonts w:ascii="Verdana" w:hAnsi="Verdana"/>
                <w:b/>
                <w:spacing w:val="-2"/>
                <w:sz w:val="22"/>
                <w:szCs w:val="22"/>
                <w:vertAlign w:val="superscript"/>
              </w:rPr>
              <w:t xml:space="preserve">3 </w:t>
            </w:r>
            <w:proofErr w:type="spellStart"/>
            <w:r w:rsidRPr="00B307EB">
              <w:rPr>
                <w:rFonts w:ascii="Verdana" w:hAnsi="Verdana"/>
                <w:b/>
                <w:spacing w:val="-2"/>
                <w:sz w:val="22"/>
                <w:szCs w:val="22"/>
              </w:rPr>
              <w:t>ub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B69B" w14:textId="77777777" w:rsidR="00C2544E" w:rsidRPr="00B307EB" w:rsidRDefault="00C2544E" w:rsidP="00C2544E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33812077" w14:textId="77777777" w:rsidR="00C2544E" w:rsidRPr="00B307EB" w:rsidRDefault="00FA4123" w:rsidP="00C2544E">
            <w:pPr>
              <w:tabs>
                <w:tab w:val="left" w:pos="-720"/>
              </w:tabs>
              <w:suppressAutoHyphens/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B307EB">
              <w:rPr>
                <w:rFonts w:ascii="Verdana" w:hAnsi="Verdana"/>
                <w:b/>
                <w:spacing w:val="-2"/>
                <w:sz w:val="22"/>
                <w:szCs w:val="22"/>
              </w:rPr>
              <w:t>m</w:t>
            </w:r>
            <w:r w:rsidRPr="00B307EB">
              <w:rPr>
                <w:rFonts w:ascii="Verdana" w:hAnsi="Verdana"/>
                <w:b/>
                <w:spacing w:val="-2"/>
                <w:sz w:val="22"/>
                <w:szCs w:val="22"/>
                <w:vertAlign w:val="superscript"/>
              </w:rPr>
              <w:t xml:space="preserve">3 </w:t>
            </w:r>
            <w:proofErr w:type="spellStart"/>
            <w:r w:rsidRPr="00B307EB">
              <w:rPr>
                <w:rFonts w:ascii="Verdana" w:hAnsi="Verdana"/>
                <w:b/>
                <w:spacing w:val="-2"/>
                <w:sz w:val="22"/>
                <w:szCs w:val="22"/>
              </w:rPr>
              <w:t>ub</w:t>
            </w:r>
            <w:proofErr w:type="spellEnd"/>
          </w:p>
        </w:tc>
      </w:tr>
      <w:tr w:rsidR="00C2544E" w:rsidRPr="00B307EB" w14:paraId="6F3351E8" w14:textId="77777777" w:rsidTr="002518DE">
        <w:trPr>
          <w:trHeight w:hRule="exact" w:val="120"/>
          <w:jc w:val="center"/>
        </w:trPr>
        <w:tc>
          <w:tcPr>
            <w:tcW w:w="3005" w:type="dxa"/>
            <w:vAlign w:val="center"/>
          </w:tcPr>
          <w:p w14:paraId="27BB5C84" w14:textId="77777777" w:rsidR="00C2544E" w:rsidRPr="00B307EB" w:rsidRDefault="00C2544E" w:rsidP="00C2544E">
            <w:pPr>
              <w:tabs>
                <w:tab w:val="left" w:pos="-720"/>
              </w:tabs>
              <w:suppressAutoHyphens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9D8F690" w14:textId="77777777" w:rsidR="00C2544E" w:rsidRPr="00B307EB" w:rsidRDefault="00C2544E" w:rsidP="00C2544E">
            <w:pPr>
              <w:tabs>
                <w:tab w:val="left" w:pos="-720"/>
              </w:tabs>
              <w:suppressAutoHyphens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377DE82" w14:textId="77777777" w:rsidR="00C2544E" w:rsidRPr="00B307EB" w:rsidRDefault="00C2544E" w:rsidP="00C2544E">
            <w:pPr>
              <w:tabs>
                <w:tab w:val="left" w:pos="-720"/>
              </w:tabs>
              <w:suppressAutoHyphens/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8A00627" w14:textId="77777777" w:rsidR="00C2544E" w:rsidRPr="00B307EB" w:rsidRDefault="00C2544E" w:rsidP="00C2544E">
            <w:pPr>
              <w:tabs>
                <w:tab w:val="left" w:pos="-720"/>
              </w:tabs>
              <w:suppressAutoHyphens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E18F9C9" w14:textId="77777777" w:rsidR="00C2544E" w:rsidRPr="00B307EB" w:rsidRDefault="00C2544E" w:rsidP="00C2544E">
            <w:pPr>
              <w:tabs>
                <w:tab w:val="left" w:pos="-720"/>
              </w:tabs>
              <w:suppressAutoHyphens/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C2544E" w:rsidRPr="00B307EB" w14:paraId="65CC607C" w14:textId="77777777" w:rsidTr="002518DE">
        <w:trPr>
          <w:trHeight w:hRule="exact" w:val="520"/>
          <w:jc w:val="center"/>
        </w:trPr>
        <w:tc>
          <w:tcPr>
            <w:tcW w:w="3005" w:type="dxa"/>
            <w:vAlign w:val="center"/>
          </w:tcPr>
          <w:p w14:paraId="1EDA32D6" w14:textId="77777777" w:rsidR="00C2544E" w:rsidRPr="00B307EB" w:rsidRDefault="00C2544E" w:rsidP="00C2544E">
            <w:pPr>
              <w:tabs>
                <w:tab w:val="left" w:pos="-720"/>
              </w:tabs>
              <w:suppressAutoHyphens/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B307EB">
              <w:rPr>
                <w:rFonts w:ascii="Verdana" w:hAnsi="Verdana"/>
                <w:sz w:val="22"/>
                <w:szCs w:val="22"/>
              </w:rPr>
              <w:t>Northern Ireland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F178" w14:textId="77777777" w:rsidR="00C2544E" w:rsidRPr="00B307EB" w:rsidRDefault="00C2544E" w:rsidP="00C2544E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3E284523" w14:textId="77777777" w:rsidR="00C2544E" w:rsidRPr="00B307EB" w:rsidRDefault="00FA4123" w:rsidP="00C2544E">
            <w:pPr>
              <w:tabs>
                <w:tab w:val="left" w:pos="-720"/>
              </w:tabs>
              <w:suppressAutoHyphens/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B307EB">
              <w:rPr>
                <w:rFonts w:ascii="Verdana" w:hAnsi="Verdana"/>
                <w:b/>
                <w:spacing w:val="-2"/>
                <w:sz w:val="22"/>
                <w:szCs w:val="22"/>
              </w:rPr>
              <w:t>m</w:t>
            </w:r>
            <w:r w:rsidRPr="00B307EB">
              <w:rPr>
                <w:rFonts w:ascii="Verdana" w:hAnsi="Verdana"/>
                <w:b/>
                <w:spacing w:val="-2"/>
                <w:sz w:val="22"/>
                <w:szCs w:val="22"/>
                <w:vertAlign w:val="superscript"/>
              </w:rPr>
              <w:t xml:space="preserve">3 </w:t>
            </w:r>
            <w:proofErr w:type="spellStart"/>
            <w:r w:rsidRPr="00B307EB">
              <w:rPr>
                <w:rFonts w:ascii="Verdana" w:hAnsi="Verdana"/>
                <w:b/>
                <w:spacing w:val="-2"/>
                <w:sz w:val="22"/>
                <w:szCs w:val="22"/>
              </w:rPr>
              <w:t>ub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2090" w14:textId="77777777" w:rsidR="00C2544E" w:rsidRPr="00B307EB" w:rsidRDefault="00C2544E" w:rsidP="00C2544E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27B0DC7" w14:textId="77777777" w:rsidR="00C2544E" w:rsidRPr="00B307EB" w:rsidRDefault="00FA4123" w:rsidP="00C2544E">
            <w:pPr>
              <w:tabs>
                <w:tab w:val="left" w:pos="-720"/>
              </w:tabs>
              <w:suppressAutoHyphens/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B307EB">
              <w:rPr>
                <w:rFonts w:ascii="Verdana" w:hAnsi="Verdana"/>
                <w:b/>
                <w:spacing w:val="-2"/>
                <w:sz w:val="22"/>
                <w:szCs w:val="22"/>
              </w:rPr>
              <w:t>m</w:t>
            </w:r>
            <w:r w:rsidRPr="00B307EB">
              <w:rPr>
                <w:rFonts w:ascii="Verdana" w:hAnsi="Verdana"/>
                <w:b/>
                <w:spacing w:val="-2"/>
                <w:sz w:val="22"/>
                <w:szCs w:val="22"/>
                <w:vertAlign w:val="superscript"/>
              </w:rPr>
              <w:t xml:space="preserve">3 </w:t>
            </w:r>
            <w:proofErr w:type="spellStart"/>
            <w:r w:rsidRPr="00B307EB">
              <w:rPr>
                <w:rFonts w:ascii="Verdana" w:hAnsi="Verdana"/>
                <w:b/>
                <w:spacing w:val="-2"/>
                <w:sz w:val="22"/>
                <w:szCs w:val="22"/>
              </w:rPr>
              <w:t>ub</w:t>
            </w:r>
            <w:proofErr w:type="spellEnd"/>
          </w:p>
        </w:tc>
      </w:tr>
    </w:tbl>
    <w:p w14:paraId="6C9E630A" w14:textId="77777777" w:rsidR="00514764" w:rsidRPr="00B307EB" w:rsidRDefault="00514764" w:rsidP="00B307EB">
      <w:pPr>
        <w:rPr>
          <w:rFonts w:ascii="Verdana" w:hAnsi="Verdana"/>
          <w:bCs/>
          <w:sz w:val="22"/>
          <w:szCs w:val="22"/>
        </w:rPr>
      </w:pPr>
    </w:p>
    <w:p w14:paraId="4F5DE4A2" w14:textId="77777777" w:rsidR="00B307EB" w:rsidRPr="00B307EB" w:rsidRDefault="00B307EB" w:rsidP="00B307EB">
      <w:pPr>
        <w:rPr>
          <w:rFonts w:ascii="Verdana" w:hAnsi="Verdana"/>
          <w:bCs/>
          <w:sz w:val="22"/>
          <w:szCs w:val="22"/>
        </w:rPr>
      </w:pPr>
    </w:p>
    <w:p w14:paraId="38647C7E" w14:textId="77777777" w:rsidR="00B307EB" w:rsidRPr="00B307EB" w:rsidRDefault="00B307EB" w:rsidP="00B307EB">
      <w:pPr>
        <w:rPr>
          <w:rFonts w:ascii="Verdana" w:hAnsi="Verdana"/>
          <w:bCs/>
          <w:sz w:val="22"/>
          <w:szCs w:val="22"/>
        </w:rPr>
      </w:pPr>
    </w:p>
    <w:p w14:paraId="22860A40" w14:textId="77777777" w:rsidR="00B307EB" w:rsidRPr="00B307EB" w:rsidRDefault="00B307EB" w:rsidP="00B307EB">
      <w:pPr>
        <w:rPr>
          <w:rFonts w:ascii="Verdana" w:hAnsi="Verdana"/>
          <w:bCs/>
          <w:sz w:val="22"/>
          <w:szCs w:val="22"/>
        </w:rPr>
      </w:pPr>
    </w:p>
    <w:p w14:paraId="47DD843F" w14:textId="77777777" w:rsidR="00B307EB" w:rsidRPr="00B307EB" w:rsidRDefault="00B307EB" w:rsidP="00B307EB">
      <w:pPr>
        <w:rPr>
          <w:rFonts w:ascii="Verdana" w:hAnsi="Verdana"/>
          <w:bCs/>
          <w:sz w:val="22"/>
          <w:szCs w:val="22"/>
        </w:rPr>
      </w:pPr>
    </w:p>
    <w:p w14:paraId="29E42D23" w14:textId="77777777" w:rsidR="00C370D4" w:rsidRDefault="00C370D4" w:rsidP="00B307EB">
      <w:pPr>
        <w:rPr>
          <w:rFonts w:ascii="Verdana" w:hAnsi="Verdana"/>
          <w:bCs/>
          <w:sz w:val="22"/>
          <w:szCs w:val="22"/>
        </w:rPr>
      </w:pPr>
    </w:p>
    <w:p w14:paraId="4064FB7B" w14:textId="77777777" w:rsidR="00B307EB" w:rsidRPr="00B307EB" w:rsidRDefault="00B307EB" w:rsidP="00B307EB">
      <w:pPr>
        <w:rPr>
          <w:rFonts w:ascii="Verdana" w:hAnsi="Verdana"/>
          <w:bCs/>
          <w:sz w:val="22"/>
          <w:szCs w:val="22"/>
        </w:rPr>
      </w:pPr>
    </w:p>
    <w:p w14:paraId="0C32A39E" w14:textId="77777777" w:rsidR="00B307EB" w:rsidRDefault="00B307EB" w:rsidP="00B307EB">
      <w:pPr>
        <w:jc w:val="right"/>
        <w:rPr>
          <w:rFonts w:ascii="Verdana" w:hAnsi="Verdana"/>
          <w:bCs/>
          <w:sz w:val="22"/>
          <w:szCs w:val="22"/>
        </w:rPr>
      </w:pPr>
    </w:p>
    <w:p w14:paraId="5F093FB5" w14:textId="7CACCC9D" w:rsidR="00B307EB" w:rsidRPr="00B307EB" w:rsidRDefault="00B307EB" w:rsidP="00B307EB">
      <w:pPr>
        <w:jc w:val="right"/>
        <w:rPr>
          <w:rFonts w:ascii="Verdana" w:hAnsi="Verdana"/>
          <w:b/>
          <w:sz w:val="22"/>
          <w:szCs w:val="22"/>
        </w:rPr>
      </w:pPr>
      <w:r w:rsidRPr="00B307EB">
        <w:rPr>
          <w:rFonts w:ascii="Verdana" w:hAnsi="Verdana"/>
          <w:b/>
          <w:sz w:val="22"/>
          <w:szCs w:val="22"/>
        </w:rPr>
        <w:t xml:space="preserve">Please turn </w:t>
      </w:r>
      <w:proofErr w:type="gramStart"/>
      <w:r w:rsidRPr="00B307EB">
        <w:rPr>
          <w:rFonts w:ascii="Verdana" w:hAnsi="Verdana"/>
          <w:b/>
          <w:sz w:val="22"/>
          <w:szCs w:val="22"/>
        </w:rPr>
        <w:t>over</w:t>
      </w:r>
      <w:proofErr w:type="gramEnd"/>
    </w:p>
    <w:p w14:paraId="134A695A" w14:textId="7D1082C2" w:rsidR="005F7BE5" w:rsidRPr="00B307EB" w:rsidRDefault="005F7BE5" w:rsidP="005F7BE5">
      <w:pPr>
        <w:spacing w:after="120"/>
        <w:rPr>
          <w:rFonts w:ascii="Verdana" w:hAnsi="Verdana"/>
          <w:b/>
          <w:spacing w:val="-2"/>
          <w:sz w:val="22"/>
          <w:szCs w:val="22"/>
        </w:rPr>
      </w:pPr>
      <w:r w:rsidRPr="00B307EB">
        <w:rPr>
          <w:rFonts w:ascii="Verdana" w:hAnsi="Verdana"/>
          <w:b/>
          <w:sz w:val="22"/>
          <w:szCs w:val="22"/>
        </w:rPr>
        <w:lastRenderedPageBreak/>
        <w:t>2.</w:t>
      </w:r>
      <w:r w:rsidRPr="00B307EB">
        <w:rPr>
          <w:rFonts w:ascii="Verdana" w:hAnsi="Verdana"/>
          <w:sz w:val="22"/>
          <w:szCs w:val="22"/>
        </w:rPr>
        <w:t xml:space="preserve">  </w:t>
      </w:r>
      <w:r w:rsidRPr="00B307EB">
        <w:rPr>
          <w:rFonts w:ascii="Verdana" w:hAnsi="Verdana"/>
          <w:b/>
          <w:spacing w:val="-2"/>
          <w:sz w:val="22"/>
          <w:szCs w:val="22"/>
        </w:rPr>
        <w:t>PRODUCTION:</w:t>
      </w:r>
    </w:p>
    <w:p w14:paraId="28B858C5" w14:textId="04DFCFB6" w:rsidR="005F7BE5" w:rsidRPr="00B307EB" w:rsidRDefault="005F7BE5" w:rsidP="005F7BE5">
      <w:pPr>
        <w:pStyle w:val="BodyText2"/>
        <w:spacing w:after="120"/>
        <w:jc w:val="left"/>
        <w:rPr>
          <w:rFonts w:ascii="Verdana" w:hAnsi="Verdana"/>
          <w:szCs w:val="22"/>
        </w:rPr>
      </w:pPr>
      <w:r w:rsidRPr="00B307EB">
        <w:rPr>
          <w:rFonts w:ascii="Verdana" w:hAnsi="Verdana"/>
          <w:szCs w:val="22"/>
        </w:rPr>
        <w:t xml:space="preserve">What was the total volume of sawnwood produced by the mill during </w:t>
      </w:r>
      <w:r w:rsidR="006704F5" w:rsidRPr="00B307EB">
        <w:rPr>
          <w:rFonts w:ascii="Verdana" w:hAnsi="Verdana"/>
          <w:szCs w:val="22"/>
        </w:rPr>
        <w:t>202</w:t>
      </w:r>
      <w:r w:rsidR="005E442E">
        <w:rPr>
          <w:rFonts w:ascii="Verdana" w:hAnsi="Verdana"/>
          <w:szCs w:val="22"/>
        </w:rPr>
        <w:t>3</w:t>
      </w:r>
      <w:r w:rsidRPr="00B307EB">
        <w:rPr>
          <w:rFonts w:ascii="Verdana" w:hAnsi="Verdana"/>
          <w:szCs w:val="22"/>
        </w:rPr>
        <w:t xml:space="preserve">, from both UK and imported logs? </w:t>
      </w:r>
    </w:p>
    <w:p w14:paraId="43324473" w14:textId="77777777" w:rsidR="005F7BE5" w:rsidRPr="00B307EB" w:rsidRDefault="005F7BE5" w:rsidP="005F7BE5">
      <w:pPr>
        <w:pStyle w:val="BodyText2"/>
        <w:spacing w:after="120"/>
        <w:jc w:val="left"/>
        <w:rPr>
          <w:rFonts w:ascii="Verdana" w:hAnsi="Verdana"/>
          <w:b w:val="0"/>
          <w:i/>
          <w:szCs w:val="22"/>
        </w:rPr>
      </w:pPr>
      <w:r w:rsidRPr="00B307EB">
        <w:rPr>
          <w:rFonts w:ascii="Verdana" w:hAnsi="Verdana"/>
          <w:b w:val="0"/>
          <w:i/>
          <w:szCs w:val="22"/>
        </w:rPr>
        <w:t>Please give figures in cubic metres (m</w:t>
      </w:r>
      <w:r w:rsidRPr="00B307EB">
        <w:rPr>
          <w:rFonts w:ascii="Verdana" w:hAnsi="Verdana"/>
          <w:b w:val="0"/>
          <w:i/>
          <w:szCs w:val="22"/>
          <w:vertAlign w:val="superscript"/>
        </w:rPr>
        <w:t>3</w:t>
      </w:r>
      <w:r w:rsidRPr="00B307EB">
        <w:rPr>
          <w:rFonts w:ascii="Verdana" w:hAnsi="Verdana"/>
          <w:b w:val="0"/>
          <w:i/>
          <w:szCs w:val="22"/>
        </w:rPr>
        <w:t>).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005"/>
        <w:gridCol w:w="1843"/>
        <w:gridCol w:w="1701"/>
        <w:gridCol w:w="1843"/>
        <w:gridCol w:w="1247"/>
      </w:tblGrid>
      <w:tr w:rsidR="005F7BE5" w:rsidRPr="00B307EB" w14:paraId="48482A53" w14:textId="77777777" w:rsidTr="00871D3F">
        <w:trPr>
          <w:trHeight w:val="418"/>
        </w:trPr>
        <w:tc>
          <w:tcPr>
            <w:tcW w:w="3005" w:type="dxa"/>
          </w:tcPr>
          <w:p w14:paraId="7A78C32B" w14:textId="77777777" w:rsidR="005F7BE5" w:rsidRPr="00B307EB" w:rsidRDefault="005F7BE5" w:rsidP="008B54F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5E44F32" w14:textId="77777777" w:rsidR="005F7BE5" w:rsidRPr="00B307EB" w:rsidRDefault="005F7BE5" w:rsidP="00871D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B307EB">
              <w:rPr>
                <w:rFonts w:ascii="Verdana" w:hAnsi="Verdana"/>
                <w:b/>
                <w:spacing w:val="-2"/>
                <w:sz w:val="22"/>
                <w:szCs w:val="22"/>
              </w:rPr>
              <w:t>Softwood</w:t>
            </w:r>
          </w:p>
        </w:tc>
        <w:tc>
          <w:tcPr>
            <w:tcW w:w="1701" w:type="dxa"/>
            <w:vAlign w:val="center"/>
          </w:tcPr>
          <w:p w14:paraId="22BEED55" w14:textId="77777777" w:rsidR="005F7BE5" w:rsidRPr="00B307EB" w:rsidRDefault="005F7BE5" w:rsidP="00871D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1A3AA40" w14:textId="77777777" w:rsidR="005F7BE5" w:rsidRPr="00B307EB" w:rsidRDefault="005F7BE5" w:rsidP="00871D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B307EB">
              <w:rPr>
                <w:rFonts w:ascii="Verdana" w:hAnsi="Verdana"/>
                <w:b/>
                <w:spacing w:val="-2"/>
                <w:sz w:val="22"/>
                <w:szCs w:val="22"/>
              </w:rPr>
              <w:t>Hardwood</w:t>
            </w:r>
          </w:p>
        </w:tc>
        <w:tc>
          <w:tcPr>
            <w:tcW w:w="1247" w:type="dxa"/>
          </w:tcPr>
          <w:p w14:paraId="4EC720F5" w14:textId="77777777" w:rsidR="005F7BE5" w:rsidRPr="00B307EB" w:rsidRDefault="005F7BE5" w:rsidP="008B54F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</w:tr>
      <w:tr w:rsidR="005F7BE5" w:rsidRPr="00B307EB" w14:paraId="0EB9FFE8" w14:textId="77777777" w:rsidTr="005F7BE5">
        <w:trPr>
          <w:trHeight w:hRule="exact" w:val="520"/>
        </w:trPr>
        <w:tc>
          <w:tcPr>
            <w:tcW w:w="3005" w:type="dxa"/>
            <w:vAlign w:val="center"/>
          </w:tcPr>
          <w:p w14:paraId="138C8B65" w14:textId="77777777" w:rsidR="005F7BE5" w:rsidRPr="00B307EB" w:rsidRDefault="005F7BE5" w:rsidP="008B54F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B307EB">
              <w:rPr>
                <w:rFonts w:ascii="Verdana" w:hAnsi="Verdana"/>
                <w:spacing w:val="-2"/>
                <w:sz w:val="22"/>
                <w:szCs w:val="22"/>
              </w:rPr>
              <w:t>Sawnwood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61FC" w14:textId="77777777" w:rsidR="005F7BE5" w:rsidRPr="00B307EB" w:rsidRDefault="005F7BE5" w:rsidP="008B54F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68D7AE2D" w14:textId="77777777" w:rsidR="005F7BE5" w:rsidRPr="00B307EB" w:rsidRDefault="005F7BE5" w:rsidP="008B54F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B307EB">
              <w:rPr>
                <w:rFonts w:ascii="Verdana" w:hAnsi="Verdana"/>
                <w:b/>
                <w:spacing w:val="-2"/>
                <w:sz w:val="22"/>
                <w:szCs w:val="22"/>
              </w:rPr>
              <w:t>m</w:t>
            </w:r>
            <w:r w:rsidRPr="00B307EB">
              <w:rPr>
                <w:rFonts w:ascii="Verdana" w:hAnsi="Verdana"/>
                <w:b/>
                <w:spacing w:val="-2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E5F1" w14:textId="77777777" w:rsidR="005F7BE5" w:rsidRPr="00B307EB" w:rsidRDefault="005F7BE5" w:rsidP="008B54F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3C1F101D" w14:textId="77777777" w:rsidR="005F7BE5" w:rsidRPr="00B307EB" w:rsidRDefault="005F7BE5" w:rsidP="008B54F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B307EB">
              <w:rPr>
                <w:rFonts w:ascii="Verdana" w:hAnsi="Verdana"/>
                <w:b/>
                <w:spacing w:val="-2"/>
                <w:sz w:val="22"/>
                <w:szCs w:val="22"/>
              </w:rPr>
              <w:t>m</w:t>
            </w:r>
            <w:r w:rsidRPr="00B307EB">
              <w:rPr>
                <w:rFonts w:ascii="Verdana" w:hAnsi="Verdana"/>
                <w:b/>
                <w:spacing w:val="-2"/>
                <w:sz w:val="22"/>
                <w:szCs w:val="22"/>
                <w:vertAlign w:val="superscript"/>
              </w:rPr>
              <w:t>3</w:t>
            </w:r>
          </w:p>
        </w:tc>
      </w:tr>
    </w:tbl>
    <w:p w14:paraId="5AB53F58" w14:textId="77777777" w:rsidR="00B307EB" w:rsidRDefault="00B307EB" w:rsidP="00A53C52">
      <w:pPr>
        <w:pStyle w:val="HeadingBold"/>
        <w:keepNext w:val="0"/>
        <w:tabs>
          <w:tab w:val="clear" w:pos="576"/>
          <w:tab w:val="clear" w:pos="9720"/>
        </w:tabs>
        <w:spacing w:after="120"/>
        <w:outlineLvl w:val="0"/>
        <w:rPr>
          <w:rFonts w:ascii="Verdana" w:hAnsi="Verdana"/>
          <w:sz w:val="22"/>
          <w:szCs w:val="22"/>
        </w:rPr>
      </w:pPr>
    </w:p>
    <w:p w14:paraId="5D8B878C" w14:textId="77777777" w:rsidR="00B307EB" w:rsidRDefault="00B307EB" w:rsidP="00A53C52">
      <w:pPr>
        <w:pStyle w:val="HeadingBold"/>
        <w:keepNext w:val="0"/>
        <w:tabs>
          <w:tab w:val="clear" w:pos="576"/>
          <w:tab w:val="clear" w:pos="9720"/>
        </w:tabs>
        <w:spacing w:after="120"/>
        <w:outlineLvl w:val="0"/>
        <w:rPr>
          <w:rFonts w:ascii="Verdana" w:hAnsi="Verdana"/>
          <w:sz w:val="22"/>
          <w:szCs w:val="22"/>
        </w:rPr>
      </w:pPr>
    </w:p>
    <w:p w14:paraId="6068AF28" w14:textId="764C05E8" w:rsidR="00A53C52" w:rsidRPr="00A53ABF" w:rsidRDefault="00A53C52" w:rsidP="00A53C52">
      <w:pPr>
        <w:pStyle w:val="HeadingBold"/>
        <w:keepNext w:val="0"/>
        <w:tabs>
          <w:tab w:val="clear" w:pos="576"/>
          <w:tab w:val="clear" w:pos="9720"/>
        </w:tabs>
        <w:spacing w:after="120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</w:t>
      </w:r>
      <w:r w:rsidRPr="00F128D4">
        <w:rPr>
          <w:rFonts w:ascii="Verdana" w:hAnsi="Verdana"/>
          <w:sz w:val="22"/>
          <w:szCs w:val="22"/>
        </w:rPr>
        <w:t xml:space="preserve">.  </w:t>
      </w:r>
      <w:r>
        <w:rPr>
          <w:rFonts w:ascii="Verdana" w:hAnsi="Verdana"/>
          <w:sz w:val="22"/>
          <w:szCs w:val="22"/>
        </w:rPr>
        <w:t xml:space="preserve">PRESERVATIVE TREATED 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797"/>
        <w:gridCol w:w="1843"/>
      </w:tblGrid>
      <w:tr w:rsidR="00A53C52" w:rsidRPr="002814D7" w14:paraId="31A5EDB6" w14:textId="77777777" w:rsidTr="00995889">
        <w:trPr>
          <w:trHeight w:val="605"/>
        </w:trPr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1477A9" w14:textId="006CA756" w:rsidR="00A53C52" w:rsidRPr="00EE16DC" w:rsidRDefault="00A53C52" w:rsidP="00995889">
            <w:pPr>
              <w:tabs>
                <w:tab w:val="left" w:pos="-720"/>
              </w:tabs>
              <w:suppressAutoHyphens/>
              <w:spacing w:after="120"/>
              <w:rPr>
                <w:rFonts w:ascii="Verdana" w:hAnsi="Verdana"/>
                <w:b/>
                <w:bCs/>
                <w:sz w:val="22"/>
                <w:szCs w:val="24"/>
              </w:rPr>
            </w:pPr>
            <w:r w:rsidRPr="00EE16DC">
              <w:rPr>
                <w:rFonts w:ascii="Verdana" w:hAnsi="Verdana"/>
                <w:b/>
                <w:bCs/>
                <w:sz w:val="22"/>
                <w:szCs w:val="24"/>
              </w:rPr>
              <w:t>How much of the total sawnwood produced (from Q</w:t>
            </w:r>
            <w:r w:rsidR="0016653A">
              <w:rPr>
                <w:rFonts w:ascii="Verdana" w:hAnsi="Verdana"/>
                <w:b/>
                <w:bCs/>
                <w:sz w:val="22"/>
                <w:szCs w:val="24"/>
              </w:rPr>
              <w:t>2</w:t>
            </w:r>
            <w:r w:rsidRPr="00EE16DC">
              <w:rPr>
                <w:rFonts w:ascii="Verdana" w:hAnsi="Verdana"/>
                <w:b/>
                <w:bCs/>
                <w:sz w:val="22"/>
                <w:szCs w:val="24"/>
              </w:rPr>
              <w:t>) was preservative treated?</w:t>
            </w:r>
          </w:p>
          <w:p w14:paraId="4B3F57F9" w14:textId="77777777" w:rsidR="00A53C52" w:rsidRPr="002814D7" w:rsidRDefault="00A53C52" w:rsidP="00995889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D388" w14:textId="77777777" w:rsidR="00A53C52" w:rsidRPr="002814D7" w:rsidRDefault="00A53C52" w:rsidP="0099588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m</w:t>
            </w:r>
            <w:r w:rsidRPr="002814D7">
              <w:rPr>
                <w:rFonts w:ascii="Verdana" w:hAnsi="Verdana"/>
                <w:sz w:val="22"/>
                <w:szCs w:val="22"/>
                <w:vertAlign w:val="superscript"/>
              </w:rPr>
              <w:t>3</w:t>
            </w:r>
          </w:p>
        </w:tc>
      </w:tr>
      <w:tr w:rsidR="00A53C52" w:rsidRPr="002814D7" w14:paraId="4DB4CDDA" w14:textId="77777777" w:rsidTr="00995889">
        <w:trPr>
          <w:trHeight w:val="13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D28C6" w14:textId="77777777" w:rsidR="00A53C52" w:rsidRPr="002814D7" w:rsidRDefault="00A53C52" w:rsidP="00995889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31FC9C" w14:textId="77777777" w:rsidR="00A53C52" w:rsidRPr="002814D7" w:rsidRDefault="00A53C52" w:rsidP="00995889">
            <w:pPr>
              <w:rPr>
                <w:rFonts w:ascii="Verdana" w:hAnsi="Verdana"/>
                <w:sz w:val="6"/>
                <w:szCs w:val="6"/>
              </w:rPr>
            </w:pPr>
          </w:p>
        </w:tc>
      </w:tr>
      <w:tr w:rsidR="00A53C52" w:rsidRPr="002814D7" w14:paraId="1AFB2808" w14:textId="77777777" w:rsidTr="00995889">
        <w:trPr>
          <w:trHeight w:val="23"/>
        </w:trPr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4A1497" w14:textId="77777777" w:rsidR="00A53C52" w:rsidRPr="002814D7" w:rsidRDefault="00A53C52" w:rsidP="00995889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814D7">
              <w:rPr>
                <w:rFonts w:ascii="Verdana" w:hAnsi="Verdana"/>
                <w:b/>
                <w:bCs/>
                <w:sz w:val="22"/>
                <w:szCs w:val="22"/>
              </w:rPr>
              <w:t>What percentage of this volume is suitable for use in ground contact (Use Class 4)?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A04" w14:textId="77777777" w:rsidR="00A53C52" w:rsidRPr="002814D7" w:rsidRDefault="00A53C52" w:rsidP="0099588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%</w:t>
            </w:r>
          </w:p>
        </w:tc>
      </w:tr>
    </w:tbl>
    <w:p w14:paraId="66F5025E" w14:textId="4CDBDFD9" w:rsidR="00A53C52" w:rsidRDefault="00A53C52" w:rsidP="00871D3F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</w:tabs>
        <w:suppressAutoHyphens/>
        <w:spacing w:after="120" w:line="276" w:lineRule="auto"/>
        <w:outlineLvl w:val="2"/>
        <w:rPr>
          <w:rFonts w:ascii="Verdana" w:hAnsi="Verdana"/>
          <w:b/>
          <w:sz w:val="22"/>
          <w:szCs w:val="22"/>
        </w:rPr>
      </w:pPr>
    </w:p>
    <w:p w14:paraId="2A276771" w14:textId="77777777" w:rsidR="00B307EB" w:rsidRDefault="00B307EB" w:rsidP="00871D3F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</w:tabs>
        <w:suppressAutoHyphens/>
        <w:spacing w:after="120" w:line="276" w:lineRule="auto"/>
        <w:outlineLvl w:val="2"/>
        <w:rPr>
          <w:rFonts w:ascii="Verdana" w:hAnsi="Verdana"/>
          <w:b/>
          <w:sz w:val="22"/>
          <w:szCs w:val="22"/>
        </w:rPr>
      </w:pPr>
    </w:p>
    <w:p w14:paraId="1E691BE6" w14:textId="7B8715B0" w:rsidR="00E314A3" w:rsidRPr="00466700" w:rsidRDefault="00A53C52" w:rsidP="00871D3F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</w:tabs>
        <w:suppressAutoHyphens/>
        <w:spacing w:after="120" w:line="276" w:lineRule="auto"/>
        <w:outlineLvl w:val="2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4</w:t>
      </w:r>
      <w:r w:rsidR="00AE171C" w:rsidRPr="005C3103">
        <w:rPr>
          <w:rFonts w:ascii="Verdana" w:hAnsi="Verdana"/>
          <w:b/>
          <w:sz w:val="22"/>
          <w:szCs w:val="22"/>
        </w:rPr>
        <w:t>.</w:t>
      </w:r>
      <w:r w:rsidR="00AE171C" w:rsidRPr="005C3103">
        <w:rPr>
          <w:rFonts w:ascii="Verdana" w:hAnsi="Verdana"/>
          <w:sz w:val="22"/>
          <w:szCs w:val="22"/>
        </w:rPr>
        <w:t xml:space="preserve">  </w:t>
      </w:r>
      <w:r w:rsidR="008331FE" w:rsidRPr="00466700">
        <w:rPr>
          <w:rFonts w:ascii="Verdana" w:hAnsi="Verdana"/>
          <w:b/>
          <w:spacing w:val="-2"/>
          <w:sz w:val="22"/>
          <w:szCs w:val="22"/>
        </w:rPr>
        <w:t>OTHER PRODUCTS</w:t>
      </w:r>
      <w:r w:rsidR="00E314A3" w:rsidRPr="00466700">
        <w:rPr>
          <w:rFonts w:ascii="Verdana" w:hAnsi="Verdana"/>
          <w:b/>
          <w:spacing w:val="-2"/>
          <w:sz w:val="22"/>
          <w:szCs w:val="22"/>
        </w:rPr>
        <w:t>:</w:t>
      </w:r>
    </w:p>
    <w:p w14:paraId="4160081E" w14:textId="6981A580" w:rsidR="00E314A3" w:rsidRPr="00466700" w:rsidRDefault="00E314A3" w:rsidP="00871D3F">
      <w:pPr>
        <w:pStyle w:val="BodyText2"/>
        <w:spacing w:after="120" w:line="276" w:lineRule="auto"/>
        <w:jc w:val="left"/>
        <w:rPr>
          <w:rFonts w:ascii="Verdana" w:hAnsi="Verdana"/>
          <w:szCs w:val="22"/>
        </w:rPr>
      </w:pPr>
      <w:r w:rsidRPr="00466700">
        <w:rPr>
          <w:rFonts w:ascii="Verdana" w:hAnsi="Verdana"/>
          <w:szCs w:val="22"/>
        </w:rPr>
        <w:t xml:space="preserve">What was the total quantity of </w:t>
      </w:r>
      <w:r w:rsidR="008331FE" w:rsidRPr="00466700">
        <w:rPr>
          <w:rFonts w:ascii="Verdana" w:hAnsi="Verdana"/>
          <w:szCs w:val="22"/>
        </w:rPr>
        <w:t xml:space="preserve">other </w:t>
      </w:r>
      <w:r w:rsidRPr="00466700">
        <w:rPr>
          <w:rFonts w:ascii="Verdana" w:hAnsi="Verdana"/>
          <w:szCs w:val="22"/>
        </w:rPr>
        <w:t xml:space="preserve">products </w:t>
      </w:r>
      <w:r w:rsidR="008331FE" w:rsidRPr="00466700">
        <w:rPr>
          <w:rFonts w:ascii="Verdana" w:hAnsi="Verdana"/>
          <w:szCs w:val="22"/>
        </w:rPr>
        <w:t>produced</w:t>
      </w:r>
      <w:r w:rsidR="00C4678E" w:rsidRPr="00466700">
        <w:rPr>
          <w:rFonts w:ascii="Verdana" w:hAnsi="Verdana"/>
          <w:szCs w:val="22"/>
        </w:rPr>
        <w:t xml:space="preserve"> during </w:t>
      </w:r>
      <w:r w:rsidR="006704F5">
        <w:rPr>
          <w:rFonts w:ascii="Verdana" w:hAnsi="Verdana"/>
          <w:szCs w:val="22"/>
        </w:rPr>
        <w:t>202</w:t>
      </w:r>
      <w:r w:rsidR="005E442E">
        <w:rPr>
          <w:rFonts w:ascii="Verdana" w:hAnsi="Verdana"/>
          <w:szCs w:val="22"/>
        </w:rPr>
        <w:t>3</w:t>
      </w:r>
      <w:r w:rsidRPr="00466700">
        <w:rPr>
          <w:rFonts w:ascii="Verdana" w:hAnsi="Verdana"/>
          <w:szCs w:val="22"/>
        </w:rPr>
        <w:t xml:space="preserve">?  </w:t>
      </w:r>
    </w:p>
    <w:p w14:paraId="1C243E44" w14:textId="77777777" w:rsidR="00B33699" w:rsidRDefault="00E314A3" w:rsidP="00871D3F">
      <w:pPr>
        <w:pStyle w:val="BodyText3"/>
        <w:spacing w:after="120" w:line="276" w:lineRule="auto"/>
        <w:jc w:val="left"/>
        <w:rPr>
          <w:rFonts w:ascii="Verdana" w:hAnsi="Verdana"/>
          <w:i/>
          <w:szCs w:val="22"/>
        </w:rPr>
      </w:pPr>
      <w:r w:rsidRPr="00466700">
        <w:rPr>
          <w:rFonts w:ascii="Verdana" w:hAnsi="Verdana"/>
          <w:szCs w:val="22"/>
        </w:rPr>
        <w:t xml:space="preserve">This should include </w:t>
      </w:r>
      <w:r w:rsidR="0012504D" w:rsidRPr="00466700">
        <w:rPr>
          <w:rFonts w:ascii="Verdana" w:hAnsi="Verdana"/>
          <w:b/>
          <w:szCs w:val="22"/>
        </w:rPr>
        <w:t>all</w:t>
      </w:r>
      <w:r w:rsidR="00A55208" w:rsidRPr="00466700">
        <w:rPr>
          <w:rFonts w:ascii="Verdana" w:hAnsi="Verdana"/>
          <w:szCs w:val="22"/>
        </w:rPr>
        <w:t xml:space="preserve"> these other</w:t>
      </w:r>
      <w:r w:rsidR="00A55208" w:rsidRPr="00466700">
        <w:rPr>
          <w:rFonts w:ascii="Verdana" w:hAnsi="Verdana"/>
          <w:b/>
          <w:szCs w:val="22"/>
        </w:rPr>
        <w:t xml:space="preserve"> </w:t>
      </w:r>
      <w:r w:rsidRPr="00466700">
        <w:rPr>
          <w:rFonts w:ascii="Verdana" w:hAnsi="Verdana"/>
          <w:szCs w:val="22"/>
        </w:rPr>
        <w:t>products from the site.</w:t>
      </w:r>
      <w:r w:rsidR="002518DE" w:rsidRPr="00466700">
        <w:rPr>
          <w:rFonts w:ascii="Verdana" w:hAnsi="Verdana"/>
          <w:szCs w:val="22"/>
        </w:rPr>
        <w:br/>
      </w:r>
      <w:r w:rsidR="00B33699" w:rsidRPr="00466700">
        <w:rPr>
          <w:rFonts w:ascii="Verdana" w:hAnsi="Verdana"/>
          <w:i/>
          <w:szCs w:val="22"/>
        </w:rPr>
        <w:t xml:space="preserve">Please give total quantities in </w:t>
      </w:r>
      <w:r w:rsidR="00B33699" w:rsidRPr="00466700">
        <w:rPr>
          <w:rFonts w:ascii="Verdana" w:hAnsi="Verdana"/>
          <w:b/>
          <w:i/>
          <w:szCs w:val="22"/>
        </w:rPr>
        <w:t xml:space="preserve">green tonnes </w:t>
      </w:r>
      <w:r w:rsidR="00B33699" w:rsidRPr="00466700">
        <w:rPr>
          <w:rFonts w:ascii="Verdana" w:hAnsi="Verdana"/>
          <w:i/>
          <w:szCs w:val="22"/>
        </w:rPr>
        <w:t>and breakdowns in</w:t>
      </w:r>
      <w:r w:rsidR="00B33699" w:rsidRPr="00466700">
        <w:rPr>
          <w:rFonts w:ascii="Verdana" w:hAnsi="Verdana"/>
          <w:b/>
          <w:i/>
          <w:szCs w:val="22"/>
        </w:rPr>
        <w:t xml:space="preserve"> percentages</w:t>
      </w:r>
      <w:r w:rsidR="0071267D" w:rsidRPr="00466700">
        <w:rPr>
          <w:rFonts w:ascii="Verdana" w:hAnsi="Verdana"/>
          <w:i/>
          <w:szCs w:val="22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9"/>
        <w:gridCol w:w="1870"/>
        <w:gridCol w:w="283"/>
        <w:gridCol w:w="1843"/>
      </w:tblGrid>
      <w:tr w:rsidR="00670363" w:rsidRPr="00466700" w14:paraId="32C0EFF0" w14:textId="77777777" w:rsidTr="00871D3F">
        <w:trPr>
          <w:trHeight w:val="552"/>
        </w:trPr>
        <w:tc>
          <w:tcPr>
            <w:tcW w:w="5529" w:type="dxa"/>
            <w:vAlign w:val="center"/>
          </w:tcPr>
          <w:p w14:paraId="3575889A" w14:textId="77777777" w:rsidR="00670363" w:rsidRPr="00466700" w:rsidRDefault="00670363" w:rsidP="0012504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jc w:val="center"/>
              <w:rPr>
                <w:rFonts w:ascii="Verdana" w:hAnsi="Verdana"/>
                <w:spacing w:val="-2"/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790643E0" w14:textId="77777777" w:rsidR="00670363" w:rsidRPr="00466700" w:rsidRDefault="00670363" w:rsidP="0012504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466700">
              <w:rPr>
                <w:rFonts w:ascii="Verdana" w:hAnsi="Verdana"/>
                <w:b/>
                <w:spacing w:val="-2"/>
                <w:sz w:val="22"/>
                <w:szCs w:val="22"/>
              </w:rPr>
              <w:t>Softwood</w:t>
            </w:r>
          </w:p>
        </w:tc>
        <w:tc>
          <w:tcPr>
            <w:tcW w:w="283" w:type="dxa"/>
            <w:vAlign w:val="center"/>
          </w:tcPr>
          <w:p w14:paraId="0066D09B" w14:textId="77777777" w:rsidR="00670363" w:rsidRPr="00466700" w:rsidRDefault="00670363" w:rsidP="0012504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35D70E7" w14:textId="77777777" w:rsidR="00670363" w:rsidRPr="00466700" w:rsidRDefault="00670363" w:rsidP="0012504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466700">
              <w:rPr>
                <w:rFonts w:ascii="Verdana" w:hAnsi="Verdana"/>
                <w:b/>
                <w:spacing w:val="-2"/>
                <w:sz w:val="22"/>
                <w:szCs w:val="22"/>
              </w:rPr>
              <w:t>Hardwood</w:t>
            </w:r>
          </w:p>
        </w:tc>
      </w:tr>
      <w:tr w:rsidR="00670363" w:rsidRPr="00466700" w14:paraId="48D0AFD3" w14:textId="77777777" w:rsidTr="0012504D">
        <w:trPr>
          <w:trHeight w:hRule="exact" w:val="535"/>
        </w:trPr>
        <w:tc>
          <w:tcPr>
            <w:tcW w:w="5529" w:type="dxa"/>
            <w:vAlign w:val="center"/>
          </w:tcPr>
          <w:p w14:paraId="2EC19DDF" w14:textId="77777777" w:rsidR="00670363" w:rsidRPr="00466700" w:rsidRDefault="006703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466700">
              <w:rPr>
                <w:rFonts w:ascii="Verdana" w:hAnsi="Verdana"/>
                <w:b/>
                <w:spacing w:val="-2"/>
                <w:sz w:val="22"/>
                <w:szCs w:val="22"/>
              </w:rPr>
              <w:t>Total (green tonnes)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32D7" w14:textId="77777777" w:rsidR="00670363" w:rsidRPr="00466700" w:rsidRDefault="006703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466700">
              <w:rPr>
                <w:rFonts w:ascii="Verdana" w:hAnsi="Verdana"/>
                <w:b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1EF5347E" w14:textId="77777777" w:rsidR="00670363" w:rsidRPr="00466700" w:rsidRDefault="006703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816B" w14:textId="77777777" w:rsidR="00670363" w:rsidRPr="00466700" w:rsidRDefault="006703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466700">
              <w:rPr>
                <w:rFonts w:ascii="Verdana" w:hAnsi="Verdana"/>
                <w:b/>
                <w:spacing w:val="-2"/>
                <w:sz w:val="22"/>
                <w:szCs w:val="22"/>
              </w:rPr>
              <w:t xml:space="preserve"> </w:t>
            </w:r>
          </w:p>
        </w:tc>
      </w:tr>
      <w:tr w:rsidR="00670363" w:rsidRPr="00466700" w14:paraId="226BB055" w14:textId="77777777" w:rsidTr="0012504D">
        <w:trPr>
          <w:trHeight w:hRule="exact" w:val="141"/>
        </w:trPr>
        <w:tc>
          <w:tcPr>
            <w:tcW w:w="5529" w:type="dxa"/>
            <w:vAlign w:val="center"/>
          </w:tcPr>
          <w:p w14:paraId="08F61636" w14:textId="77777777" w:rsidR="00670363" w:rsidRPr="00466700" w:rsidRDefault="006703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spacing w:val="-2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63BEBFF3" w14:textId="77777777" w:rsidR="00670363" w:rsidRPr="00466700" w:rsidRDefault="006703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466700">
              <w:rPr>
                <w:rFonts w:ascii="Verdana" w:hAnsi="Verdana"/>
                <w:b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27D6BF2C" w14:textId="77777777" w:rsidR="00670363" w:rsidRPr="00466700" w:rsidRDefault="006703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470B20E" w14:textId="77777777" w:rsidR="00670363" w:rsidRPr="00466700" w:rsidRDefault="006703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466700">
              <w:rPr>
                <w:rFonts w:ascii="Verdana" w:hAnsi="Verdana"/>
                <w:b/>
                <w:spacing w:val="-2"/>
                <w:sz w:val="22"/>
                <w:szCs w:val="22"/>
              </w:rPr>
              <w:t xml:space="preserve"> </w:t>
            </w:r>
          </w:p>
        </w:tc>
      </w:tr>
      <w:tr w:rsidR="00670363" w:rsidRPr="00466700" w14:paraId="6507A7EB" w14:textId="77777777" w:rsidTr="0012504D">
        <w:trPr>
          <w:trHeight w:hRule="exact" w:val="535"/>
        </w:trPr>
        <w:tc>
          <w:tcPr>
            <w:tcW w:w="5529" w:type="dxa"/>
            <w:vAlign w:val="center"/>
          </w:tcPr>
          <w:p w14:paraId="1858806D" w14:textId="77777777" w:rsidR="00670363" w:rsidRPr="00466700" w:rsidRDefault="006703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spacing w:val="-2"/>
                <w:sz w:val="22"/>
                <w:szCs w:val="22"/>
              </w:rPr>
            </w:pPr>
            <w:r w:rsidRPr="00466700">
              <w:rPr>
                <w:rFonts w:ascii="Verdana" w:hAnsi="Verdana"/>
                <w:spacing w:val="-2"/>
                <w:sz w:val="22"/>
                <w:szCs w:val="22"/>
              </w:rPr>
              <w:t xml:space="preserve">% Sold to </w:t>
            </w:r>
            <w:proofErr w:type="gramStart"/>
            <w:r w:rsidRPr="00466700">
              <w:rPr>
                <w:rFonts w:ascii="Verdana" w:hAnsi="Verdana"/>
                <w:spacing w:val="-2"/>
                <w:sz w:val="22"/>
                <w:szCs w:val="22"/>
              </w:rPr>
              <w:t>bio</w:t>
            </w:r>
            <w:r w:rsidR="00F937E3" w:rsidRPr="00466700">
              <w:rPr>
                <w:rFonts w:ascii="Verdana" w:hAnsi="Verdana"/>
                <w:spacing w:val="-2"/>
                <w:sz w:val="22"/>
                <w:szCs w:val="22"/>
              </w:rPr>
              <w:t>-</w:t>
            </w:r>
            <w:r w:rsidRPr="00466700">
              <w:rPr>
                <w:rFonts w:ascii="Verdana" w:hAnsi="Verdana"/>
                <w:spacing w:val="-2"/>
                <w:sz w:val="22"/>
                <w:szCs w:val="22"/>
              </w:rPr>
              <w:t>energy</w:t>
            </w:r>
            <w:proofErr w:type="gramEnd"/>
            <w:r w:rsidRPr="00466700">
              <w:rPr>
                <w:rFonts w:ascii="Verdana" w:hAnsi="Verdana"/>
                <w:spacing w:val="-2"/>
                <w:sz w:val="22"/>
                <w:szCs w:val="22"/>
              </w:rPr>
              <w:t xml:space="preserve"> (including pellet manufacture)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9D62" w14:textId="77777777" w:rsidR="00670363" w:rsidRPr="00466700" w:rsidRDefault="00670363" w:rsidP="006703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jc w:val="right"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466700">
              <w:rPr>
                <w:rFonts w:ascii="Verdana" w:hAnsi="Verdana"/>
                <w:spacing w:val="-2"/>
                <w:sz w:val="22"/>
                <w:szCs w:val="22"/>
              </w:rPr>
              <w:t>%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3AF96C87" w14:textId="77777777" w:rsidR="00670363" w:rsidRPr="00466700" w:rsidRDefault="006703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4C2A" w14:textId="77777777" w:rsidR="00670363" w:rsidRPr="00466700" w:rsidRDefault="00670363" w:rsidP="006703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jc w:val="right"/>
              <w:rPr>
                <w:rFonts w:ascii="Verdana" w:hAnsi="Verdana"/>
                <w:spacing w:val="-2"/>
                <w:sz w:val="22"/>
                <w:szCs w:val="22"/>
              </w:rPr>
            </w:pPr>
            <w:r w:rsidRPr="00466700">
              <w:rPr>
                <w:rFonts w:ascii="Verdana" w:hAnsi="Verdana"/>
                <w:spacing w:val="-2"/>
                <w:sz w:val="22"/>
                <w:szCs w:val="22"/>
              </w:rPr>
              <w:t>%</w:t>
            </w:r>
          </w:p>
        </w:tc>
      </w:tr>
      <w:tr w:rsidR="00670363" w:rsidRPr="00466700" w14:paraId="1764AE7B" w14:textId="77777777" w:rsidTr="0012504D">
        <w:trPr>
          <w:trHeight w:hRule="exact" w:val="123"/>
        </w:trPr>
        <w:tc>
          <w:tcPr>
            <w:tcW w:w="5529" w:type="dxa"/>
            <w:vAlign w:val="center"/>
          </w:tcPr>
          <w:p w14:paraId="71C1D934" w14:textId="77777777" w:rsidR="00670363" w:rsidRPr="00466700" w:rsidRDefault="006703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4B6A33E" w14:textId="77777777" w:rsidR="00670363" w:rsidRPr="00466700" w:rsidRDefault="006703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5DA14508" w14:textId="77777777" w:rsidR="00670363" w:rsidRPr="00466700" w:rsidRDefault="006703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EE23700" w14:textId="77777777" w:rsidR="00670363" w:rsidRPr="00466700" w:rsidRDefault="006703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</w:tr>
      <w:tr w:rsidR="00670363" w:rsidRPr="00466700" w14:paraId="069F1407" w14:textId="77777777" w:rsidTr="0012504D">
        <w:trPr>
          <w:trHeight w:hRule="exact" w:val="535"/>
        </w:trPr>
        <w:tc>
          <w:tcPr>
            <w:tcW w:w="5529" w:type="dxa"/>
            <w:vAlign w:val="center"/>
          </w:tcPr>
          <w:p w14:paraId="0C864FFF" w14:textId="77777777" w:rsidR="00670363" w:rsidRPr="00466700" w:rsidRDefault="006703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466700">
              <w:rPr>
                <w:rFonts w:ascii="Verdana" w:hAnsi="Verdana"/>
                <w:spacing w:val="-2"/>
                <w:sz w:val="22"/>
                <w:szCs w:val="22"/>
              </w:rPr>
              <w:t>% Sold as firewood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9CAA" w14:textId="77777777" w:rsidR="00670363" w:rsidRPr="00466700" w:rsidRDefault="00670363" w:rsidP="006703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jc w:val="right"/>
              <w:rPr>
                <w:rFonts w:ascii="Verdana" w:hAnsi="Verdana"/>
                <w:spacing w:val="-2"/>
                <w:sz w:val="22"/>
                <w:szCs w:val="22"/>
              </w:rPr>
            </w:pPr>
            <w:r w:rsidRPr="00466700">
              <w:rPr>
                <w:rFonts w:ascii="Verdana" w:hAnsi="Verdana"/>
                <w:spacing w:val="-2"/>
                <w:sz w:val="22"/>
                <w:szCs w:val="22"/>
              </w:rPr>
              <w:t>%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7A01F3FB" w14:textId="77777777" w:rsidR="00670363" w:rsidRPr="00466700" w:rsidRDefault="006703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D64D" w14:textId="77777777" w:rsidR="00670363" w:rsidRPr="00466700" w:rsidRDefault="00670363" w:rsidP="006703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jc w:val="right"/>
              <w:rPr>
                <w:rFonts w:ascii="Verdana" w:hAnsi="Verdana"/>
                <w:spacing w:val="-2"/>
                <w:sz w:val="22"/>
                <w:szCs w:val="22"/>
              </w:rPr>
            </w:pPr>
            <w:r w:rsidRPr="00466700">
              <w:rPr>
                <w:rFonts w:ascii="Verdana" w:hAnsi="Verdana"/>
                <w:spacing w:val="-2"/>
                <w:sz w:val="22"/>
                <w:szCs w:val="22"/>
              </w:rPr>
              <w:t>%</w:t>
            </w:r>
          </w:p>
        </w:tc>
      </w:tr>
      <w:tr w:rsidR="00670363" w:rsidRPr="00466700" w14:paraId="1D62EBC9" w14:textId="77777777" w:rsidTr="0012504D">
        <w:trPr>
          <w:trHeight w:hRule="exact" w:val="123"/>
        </w:trPr>
        <w:tc>
          <w:tcPr>
            <w:tcW w:w="5529" w:type="dxa"/>
            <w:vAlign w:val="center"/>
          </w:tcPr>
          <w:p w14:paraId="1FD01208" w14:textId="77777777" w:rsidR="00670363" w:rsidRPr="00466700" w:rsidRDefault="00670363" w:rsidP="00E314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C508D4F" w14:textId="77777777" w:rsidR="00670363" w:rsidRPr="00466700" w:rsidRDefault="00670363" w:rsidP="00E314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949BF5B" w14:textId="77777777" w:rsidR="00670363" w:rsidRPr="00466700" w:rsidRDefault="00670363" w:rsidP="00E314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D3ECD9D" w14:textId="77777777" w:rsidR="00670363" w:rsidRPr="00466700" w:rsidRDefault="00670363" w:rsidP="00E314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</w:tr>
      <w:tr w:rsidR="00670363" w:rsidRPr="00466700" w14:paraId="2167228A" w14:textId="77777777" w:rsidTr="0012504D">
        <w:trPr>
          <w:trHeight w:hRule="exact" w:val="535"/>
        </w:trPr>
        <w:tc>
          <w:tcPr>
            <w:tcW w:w="5529" w:type="dxa"/>
            <w:vAlign w:val="center"/>
          </w:tcPr>
          <w:p w14:paraId="76FC3949" w14:textId="77777777" w:rsidR="00670363" w:rsidRPr="00466700" w:rsidRDefault="00670363" w:rsidP="00E314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466700">
              <w:rPr>
                <w:rFonts w:ascii="Verdana" w:hAnsi="Verdana"/>
                <w:spacing w:val="-2"/>
                <w:sz w:val="22"/>
                <w:szCs w:val="22"/>
              </w:rPr>
              <w:t xml:space="preserve">% </w:t>
            </w:r>
            <w:r w:rsidR="00CE62C5" w:rsidRPr="00466700">
              <w:rPr>
                <w:rFonts w:ascii="Verdana" w:hAnsi="Verdana"/>
                <w:spacing w:val="-2"/>
                <w:sz w:val="22"/>
                <w:szCs w:val="22"/>
              </w:rPr>
              <w:t>Used internally for heat /</w:t>
            </w:r>
            <w:r w:rsidRPr="00466700">
              <w:rPr>
                <w:rFonts w:ascii="Verdana" w:hAnsi="Verdana"/>
                <w:spacing w:val="-2"/>
                <w:sz w:val="22"/>
                <w:szCs w:val="22"/>
              </w:rPr>
              <w:t>energy (incl</w:t>
            </w:r>
            <w:r w:rsidR="00CE62C5" w:rsidRPr="00466700">
              <w:rPr>
                <w:rFonts w:ascii="Verdana" w:hAnsi="Verdana"/>
                <w:spacing w:val="-2"/>
                <w:sz w:val="22"/>
                <w:szCs w:val="22"/>
              </w:rPr>
              <w:t>uding</w:t>
            </w:r>
            <w:r w:rsidRPr="00466700">
              <w:rPr>
                <w:rFonts w:ascii="Verdana" w:hAnsi="Verdana"/>
                <w:spacing w:val="-2"/>
                <w:sz w:val="22"/>
                <w:szCs w:val="22"/>
              </w:rPr>
              <w:t xml:space="preserve"> kiln use)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995C" w14:textId="77777777" w:rsidR="00670363" w:rsidRPr="00466700" w:rsidRDefault="00670363" w:rsidP="006703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jc w:val="right"/>
              <w:rPr>
                <w:rFonts w:ascii="Verdana" w:hAnsi="Verdana"/>
                <w:spacing w:val="-2"/>
                <w:sz w:val="22"/>
                <w:szCs w:val="22"/>
              </w:rPr>
            </w:pPr>
            <w:r w:rsidRPr="00466700">
              <w:rPr>
                <w:rFonts w:ascii="Verdana" w:hAnsi="Verdana"/>
                <w:spacing w:val="-2"/>
                <w:sz w:val="22"/>
                <w:szCs w:val="22"/>
              </w:rPr>
              <w:t>%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27BE315F" w14:textId="77777777" w:rsidR="00670363" w:rsidRPr="00466700" w:rsidRDefault="00670363" w:rsidP="00E314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BFE9" w14:textId="77777777" w:rsidR="00670363" w:rsidRPr="00466700" w:rsidRDefault="00670363" w:rsidP="006703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jc w:val="right"/>
              <w:rPr>
                <w:rFonts w:ascii="Verdana" w:hAnsi="Verdana"/>
                <w:spacing w:val="-2"/>
                <w:sz w:val="22"/>
                <w:szCs w:val="22"/>
              </w:rPr>
            </w:pPr>
            <w:r w:rsidRPr="00466700">
              <w:rPr>
                <w:rFonts w:ascii="Verdana" w:hAnsi="Verdana"/>
                <w:spacing w:val="-2"/>
                <w:sz w:val="22"/>
                <w:szCs w:val="22"/>
              </w:rPr>
              <w:t>%</w:t>
            </w:r>
          </w:p>
        </w:tc>
      </w:tr>
      <w:tr w:rsidR="00670363" w:rsidRPr="00466700" w14:paraId="32C552FA" w14:textId="77777777" w:rsidTr="0012504D">
        <w:trPr>
          <w:trHeight w:hRule="exact" w:val="123"/>
        </w:trPr>
        <w:tc>
          <w:tcPr>
            <w:tcW w:w="5529" w:type="dxa"/>
            <w:vAlign w:val="center"/>
          </w:tcPr>
          <w:p w14:paraId="0CA4DA42" w14:textId="77777777" w:rsidR="00670363" w:rsidRPr="00466700" w:rsidRDefault="006703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B55CC73" w14:textId="77777777" w:rsidR="00670363" w:rsidRPr="00466700" w:rsidRDefault="006703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59133A4" w14:textId="77777777" w:rsidR="00670363" w:rsidRPr="00466700" w:rsidRDefault="006703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76E893" w14:textId="77777777" w:rsidR="00670363" w:rsidRPr="00466700" w:rsidRDefault="006703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</w:tr>
      <w:tr w:rsidR="00670363" w:rsidRPr="00466700" w14:paraId="74D03E4A" w14:textId="77777777" w:rsidTr="0012504D">
        <w:trPr>
          <w:trHeight w:hRule="exact" w:val="535"/>
        </w:trPr>
        <w:tc>
          <w:tcPr>
            <w:tcW w:w="5529" w:type="dxa"/>
            <w:vAlign w:val="center"/>
          </w:tcPr>
          <w:p w14:paraId="570D1929" w14:textId="77777777" w:rsidR="00670363" w:rsidRPr="00466700" w:rsidRDefault="006703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466700">
              <w:rPr>
                <w:rFonts w:ascii="Verdana" w:hAnsi="Verdana"/>
                <w:spacing w:val="-2"/>
                <w:sz w:val="22"/>
                <w:szCs w:val="22"/>
              </w:rPr>
              <w:t>% Sold to others, incl</w:t>
            </w:r>
            <w:r w:rsidR="00F937E3" w:rsidRPr="00466700">
              <w:rPr>
                <w:rFonts w:ascii="Verdana" w:hAnsi="Verdana"/>
                <w:spacing w:val="-2"/>
                <w:sz w:val="22"/>
                <w:szCs w:val="22"/>
              </w:rPr>
              <w:t>uding</w:t>
            </w:r>
            <w:r w:rsidRPr="00466700">
              <w:rPr>
                <w:rFonts w:ascii="Verdana" w:hAnsi="Verdana"/>
                <w:spacing w:val="-2"/>
                <w:sz w:val="22"/>
                <w:szCs w:val="22"/>
              </w:rPr>
              <w:t xml:space="preserve"> to agriculture or merchants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19A8" w14:textId="77777777" w:rsidR="00670363" w:rsidRPr="00466700" w:rsidRDefault="00670363" w:rsidP="006703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jc w:val="right"/>
              <w:rPr>
                <w:rFonts w:ascii="Verdana" w:hAnsi="Verdana"/>
                <w:spacing w:val="-2"/>
                <w:sz w:val="22"/>
                <w:szCs w:val="22"/>
              </w:rPr>
            </w:pPr>
            <w:r w:rsidRPr="00466700">
              <w:rPr>
                <w:rFonts w:ascii="Verdana" w:hAnsi="Verdana"/>
                <w:spacing w:val="-2"/>
                <w:sz w:val="22"/>
                <w:szCs w:val="22"/>
              </w:rPr>
              <w:t>%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6F63FAC0" w14:textId="77777777" w:rsidR="00670363" w:rsidRPr="00466700" w:rsidRDefault="006703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84D8" w14:textId="77777777" w:rsidR="00670363" w:rsidRPr="00466700" w:rsidRDefault="00670363" w:rsidP="006703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jc w:val="right"/>
              <w:rPr>
                <w:rFonts w:ascii="Verdana" w:hAnsi="Verdana"/>
                <w:spacing w:val="-2"/>
                <w:sz w:val="22"/>
                <w:szCs w:val="22"/>
              </w:rPr>
            </w:pPr>
            <w:r w:rsidRPr="00466700">
              <w:rPr>
                <w:rFonts w:ascii="Verdana" w:hAnsi="Verdana"/>
                <w:spacing w:val="-2"/>
                <w:sz w:val="22"/>
                <w:szCs w:val="22"/>
              </w:rPr>
              <w:t>%</w:t>
            </w:r>
          </w:p>
        </w:tc>
      </w:tr>
    </w:tbl>
    <w:p w14:paraId="39F1EFD0" w14:textId="44B82B33" w:rsidR="00B94E8B" w:rsidRPr="00B307EB" w:rsidRDefault="00B94E8B" w:rsidP="00C370D4">
      <w:pPr>
        <w:jc w:val="center"/>
        <w:rPr>
          <w:rFonts w:ascii="Verdana" w:hAnsi="Verdana"/>
          <w:bCs/>
          <w:sz w:val="22"/>
          <w:szCs w:val="22"/>
        </w:rPr>
      </w:pPr>
    </w:p>
    <w:p w14:paraId="685E1280" w14:textId="7BF8A392" w:rsidR="00B307EB" w:rsidRPr="00B307EB" w:rsidRDefault="00B307EB" w:rsidP="00B307EB">
      <w:pPr>
        <w:rPr>
          <w:rFonts w:ascii="Verdana" w:hAnsi="Verdana"/>
          <w:bCs/>
          <w:sz w:val="22"/>
          <w:szCs w:val="22"/>
        </w:rPr>
      </w:pPr>
    </w:p>
    <w:p w14:paraId="0CA80789" w14:textId="2535D109" w:rsidR="00B307EB" w:rsidRPr="00B307EB" w:rsidRDefault="00B307EB" w:rsidP="00B307EB">
      <w:pPr>
        <w:rPr>
          <w:rFonts w:ascii="Verdana" w:hAnsi="Verdana"/>
          <w:bCs/>
          <w:sz w:val="22"/>
          <w:szCs w:val="22"/>
        </w:rPr>
      </w:pPr>
    </w:p>
    <w:p w14:paraId="1CA11DF0" w14:textId="6C064798" w:rsidR="00B307EB" w:rsidRPr="00B307EB" w:rsidRDefault="00B307EB" w:rsidP="00B307EB">
      <w:pPr>
        <w:rPr>
          <w:rFonts w:ascii="Verdana" w:hAnsi="Verdana"/>
          <w:bCs/>
          <w:sz w:val="22"/>
          <w:szCs w:val="22"/>
        </w:rPr>
      </w:pPr>
    </w:p>
    <w:p w14:paraId="6ED82680" w14:textId="762C5881" w:rsidR="00B307EB" w:rsidRDefault="00B307EB" w:rsidP="00B307EB">
      <w:pPr>
        <w:rPr>
          <w:rFonts w:ascii="Verdana" w:hAnsi="Verdana"/>
          <w:bCs/>
          <w:sz w:val="22"/>
          <w:szCs w:val="22"/>
        </w:rPr>
      </w:pPr>
    </w:p>
    <w:p w14:paraId="1E4C3EE8" w14:textId="6E160F70" w:rsidR="00B307EB" w:rsidRDefault="00B307EB" w:rsidP="00B307EB">
      <w:pPr>
        <w:rPr>
          <w:rFonts w:ascii="Verdana" w:hAnsi="Verdana"/>
          <w:bCs/>
          <w:sz w:val="22"/>
          <w:szCs w:val="22"/>
        </w:rPr>
      </w:pPr>
    </w:p>
    <w:p w14:paraId="5F5B2EA0" w14:textId="4818A28A" w:rsidR="00B307EB" w:rsidRDefault="00B307EB" w:rsidP="00B307EB">
      <w:pPr>
        <w:rPr>
          <w:rFonts w:ascii="Verdana" w:hAnsi="Verdana"/>
          <w:bCs/>
          <w:sz w:val="22"/>
          <w:szCs w:val="22"/>
        </w:rPr>
      </w:pPr>
    </w:p>
    <w:p w14:paraId="74206FFB" w14:textId="66B03D63" w:rsidR="00B307EB" w:rsidRDefault="00B307EB" w:rsidP="00B307EB">
      <w:pPr>
        <w:rPr>
          <w:rFonts w:ascii="Verdana" w:hAnsi="Verdana"/>
          <w:bCs/>
          <w:sz w:val="22"/>
          <w:szCs w:val="22"/>
        </w:rPr>
      </w:pPr>
    </w:p>
    <w:p w14:paraId="0AB5C7A7" w14:textId="77777777" w:rsidR="00C370D4" w:rsidRDefault="00C370D4" w:rsidP="00B307EB">
      <w:pPr>
        <w:rPr>
          <w:rFonts w:ascii="Verdana" w:hAnsi="Verdana"/>
          <w:bCs/>
          <w:sz w:val="22"/>
          <w:szCs w:val="22"/>
        </w:rPr>
      </w:pPr>
    </w:p>
    <w:p w14:paraId="6ECCA801" w14:textId="3C562341" w:rsidR="00B307EB" w:rsidRDefault="00B307EB" w:rsidP="00B307EB">
      <w:pPr>
        <w:rPr>
          <w:rFonts w:ascii="Verdana" w:hAnsi="Verdana"/>
          <w:bCs/>
          <w:sz w:val="22"/>
          <w:szCs w:val="22"/>
        </w:rPr>
      </w:pPr>
    </w:p>
    <w:p w14:paraId="1A9F6A46" w14:textId="77777777" w:rsidR="00B307EB" w:rsidRPr="00B307EB" w:rsidRDefault="00B307EB" w:rsidP="00B307EB">
      <w:pPr>
        <w:jc w:val="right"/>
        <w:rPr>
          <w:rFonts w:ascii="Verdana" w:hAnsi="Verdana"/>
          <w:b/>
          <w:sz w:val="22"/>
          <w:szCs w:val="22"/>
        </w:rPr>
      </w:pPr>
      <w:r w:rsidRPr="00B307EB">
        <w:rPr>
          <w:rFonts w:ascii="Verdana" w:hAnsi="Verdana"/>
          <w:b/>
          <w:sz w:val="22"/>
          <w:szCs w:val="22"/>
        </w:rPr>
        <w:t xml:space="preserve">Please turn </w:t>
      </w:r>
      <w:proofErr w:type="gramStart"/>
      <w:r w:rsidRPr="00B307EB">
        <w:rPr>
          <w:rFonts w:ascii="Verdana" w:hAnsi="Verdana"/>
          <w:b/>
          <w:sz w:val="22"/>
          <w:szCs w:val="22"/>
        </w:rPr>
        <w:t>over</w:t>
      </w:r>
      <w:proofErr w:type="gramEnd"/>
    </w:p>
    <w:p w14:paraId="1189C1A0" w14:textId="458F6DEF" w:rsidR="00E314A3" w:rsidRPr="00466700" w:rsidRDefault="00EE16DC" w:rsidP="001C0A66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</w:tabs>
        <w:suppressAutoHyphens/>
        <w:spacing w:after="120"/>
        <w:outlineLvl w:val="2"/>
        <w:rPr>
          <w:rFonts w:ascii="Verdana" w:hAnsi="Verdana"/>
          <w:b/>
          <w:spacing w:val="-2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5</w:t>
      </w:r>
      <w:r w:rsidR="00AE171C" w:rsidRPr="005C3103">
        <w:rPr>
          <w:rFonts w:ascii="Verdana" w:hAnsi="Verdana"/>
          <w:b/>
          <w:sz w:val="22"/>
          <w:szCs w:val="22"/>
        </w:rPr>
        <w:t>.</w:t>
      </w:r>
      <w:r w:rsidR="00AE171C" w:rsidRPr="005C3103">
        <w:rPr>
          <w:rFonts w:ascii="Verdana" w:hAnsi="Verdana"/>
          <w:sz w:val="22"/>
          <w:szCs w:val="22"/>
        </w:rPr>
        <w:t xml:space="preserve">  </w:t>
      </w:r>
      <w:r w:rsidR="00E314A3" w:rsidRPr="00466700">
        <w:rPr>
          <w:rFonts w:ascii="Verdana" w:hAnsi="Verdana"/>
          <w:b/>
          <w:spacing w:val="-2"/>
          <w:sz w:val="22"/>
          <w:szCs w:val="22"/>
        </w:rPr>
        <w:t>CERTIFICATION: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8"/>
        <w:gridCol w:w="709"/>
        <w:gridCol w:w="737"/>
        <w:gridCol w:w="653"/>
        <w:gridCol w:w="709"/>
      </w:tblGrid>
      <w:tr w:rsidR="00E314A3" w:rsidRPr="00466700" w14:paraId="3E47FBA1" w14:textId="77777777" w:rsidTr="001C0A66">
        <w:trPr>
          <w:trHeight w:hRule="exact" w:val="673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5E067" w14:textId="77777777" w:rsidR="00E314A3" w:rsidRPr="00AE171C" w:rsidRDefault="00E314A3" w:rsidP="00871D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spacing w:line="276" w:lineRule="auto"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AE171C">
              <w:rPr>
                <w:rFonts w:ascii="Verdana" w:hAnsi="Verdana"/>
                <w:b/>
                <w:sz w:val="22"/>
                <w:szCs w:val="22"/>
              </w:rPr>
              <w:t xml:space="preserve">Does the mill have a Chain of Custody Certificate?  </w:t>
            </w:r>
            <w:r w:rsidRPr="00AE171C">
              <w:rPr>
                <w:rFonts w:ascii="Verdana" w:hAnsi="Verdana"/>
                <w:i/>
                <w:sz w:val="22"/>
                <w:szCs w:val="22"/>
              </w:rPr>
              <w:t>(tick one)</w:t>
            </w:r>
            <w:r w:rsidRPr="00AE171C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640EC1FB" w14:textId="77777777" w:rsidR="00E314A3" w:rsidRPr="00466700" w:rsidRDefault="00E314A3" w:rsidP="00871D3F">
            <w:pPr>
              <w:pStyle w:val="Heading7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spacing w:before="0" w:after="0" w:line="276" w:lineRule="auto"/>
              <w:rPr>
                <w:rFonts w:ascii="Verdana" w:hAnsi="Verdana"/>
                <w:spacing w:val="-2"/>
                <w:szCs w:val="22"/>
              </w:rPr>
            </w:pPr>
            <w:r w:rsidRPr="00466700">
              <w:rPr>
                <w:rFonts w:ascii="Verdana" w:hAnsi="Verdana"/>
                <w:spacing w:val="-2"/>
                <w:szCs w:val="22"/>
              </w:rPr>
              <w:t>YES</w:t>
            </w:r>
          </w:p>
        </w:tc>
        <w:tc>
          <w:tcPr>
            <w:tcW w:w="737" w:type="dxa"/>
            <w:vAlign w:val="center"/>
          </w:tcPr>
          <w:p w14:paraId="2534B00C" w14:textId="77777777" w:rsidR="00E314A3" w:rsidRPr="00466700" w:rsidRDefault="00E314A3" w:rsidP="00871D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spacing w:line="276" w:lineRule="auto"/>
              <w:jc w:val="center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14:paraId="71528B7B" w14:textId="77777777" w:rsidR="00E314A3" w:rsidRPr="00466700" w:rsidRDefault="00E314A3" w:rsidP="00871D3F">
            <w:pPr>
              <w:pStyle w:val="Heading7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spacing w:before="0" w:after="0" w:line="276" w:lineRule="auto"/>
              <w:rPr>
                <w:rFonts w:ascii="Verdana" w:hAnsi="Verdana"/>
                <w:spacing w:val="-2"/>
                <w:szCs w:val="22"/>
              </w:rPr>
            </w:pPr>
            <w:r w:rsidRPr="00466700">
              <w:rPr>
                <w:rFonts w:ascii="Verdana" w:hAnsi="Verdana"/>
                <w:spacing w:val="-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14:paraId="06BDE6B2" w14:textId="77777777" w:rsidR="00E314A3" w:rsidRPr="00466700" w:rsidRDefault="00E314A3" w:rsidP="00871D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spacing w:line="276" w:lineRule="auto"/>
              <w:jc w:val="center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</w:tr>
    </w:tbl>
    <w:p w14:paraId="6A8D1578" w14:textId="6F9180CC" w:rsidR="00D83395" w:rsidRDefault="00D83395" w:rsidP="00871D3F">
      <w:pPr>
        <w:spacing w:after="120" w:line="276" w:lineRule="auto"/>
        <w:rPr>
          <w:rFonts w:ascii="Verdana" w:hAnsi="Verdana"/>
          <w:i/>
          <w:sz w:val="22"/>
          <w:szCs w:val="22"/>
        </w:rPr>
      </w:pPr>
      <w:r w:rsidRPr="00466700">
        <w:rPr>
          <w:rFonts w:ascii="Verdana" w:hAnsi="Verdana"/>
          <w:i/>
          <w:sz w:val="22"/>
          <w:szCs w:val="22"/>
        </w:rPr>
        <w:br/>
        <w:t>If you have answered “Yes” to the above, please respond to the following questions. Otherwise, please leave blank.</w:t>
      </w:r>
    </w:p>
    <w:p w14:paraId="3C06FDDB" w14:textId="77777777" w:rsidR="00B307EB" w:rsidRDefault="00B307EB" w:rsidP="00871D3F">
      <w:pPr>
        <w:spacing w:after="120" w:line="276" w:lineRule="auto"/>
        <w:rPr>
          <w:rFonts w:ascii="Verdana" w:hAnsi="Verdana"/>
          <w:i/>
          <w:sz w:val="22"/>
          <w:szCs w:val="22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8188"/>
        <w:gridCol w:w="1418"/>
      </w:tblGrid>
      <w:tr w:rsidR="00D83395" w:rsidRPr="00466700" w14:paraId="4975A482" w14:textId="77777777" w:rsidTr="001C0A66">
        <w:trPr>
          <w:trHeight w:hRule="exact" w:val="673"/>
        </w:trPr>
        <w:tc>
          <w:tcPr>
            <w:tcW w:w="8188" w:type="dxa"/>
            <w:vAlign w:val="center"/>
          </w:tcPr>
          <w:p w14:paraId="417D8F76" w14:textId="77777777" w:rsidR="00D83395" w:rsidRPr="00AE171C" w:rsidRDefault="00D83395" w:rsidP="00871D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spacing w:line="276" w:lineRule="auto"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AE171C">
              <w:rPr>
                <w:rFonts w:ascii="Verdana" w:hAnsi="Verdana"/>
                <w:b/>
                <w:sz w:val="22"/>
                <w:szCs w:val="22"/>
              </w:rPr>
              <w:t>What percentage of input volume is from Certified sources?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66CE" w14:textId="77777777" w:rsidR="00D83395" w:rsidRPr="00466700" w:rsidRDefault="00D83395" w:rsidP="00871D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spacing w:line="276" w:lineRule="auto"/>
              <w:jc w:val="right"/>
              <w:rPr>
                <w:rFonts w:ascii="Verdana" w:hAnsi="Verdana"/>
                <w:spacing w:val="-2"/>
                <w:sz w:val="22"/>
                <w:szCs w:val="22"/>
              </w:rPr>
            </w:pPr>
            <w:r w:rsidRPr="00466700">
              <w:rPr>
                <w:rFonts w:ascii="Verdana" w:hAnsi="Verdana"/>
                <w:spacing w:val="-2"/>
                <w:sz w:val="22"/>
                <w:szCs w:val="22"/>
              </w:rPr>
              <w:t>%</w:t>
            </w:r>
          </w:p>
        </w:tc>
      </w:tr>
      <w:tr w:rsidR="00D83395" w:rsidRPr="00466700" w14:paraId="45596884" w14:textId="77777777" w:rsidTr="001C0A66">
        <w:trPr>
          <w:trHeight w:hRule="exact" w:val="120"/>
        </w:trPr>
        <w:tc>
          <w:tcPr>
            <w:tcW w:w="8188" w:type="dxa"/>
            <w:vAlign w:val="center"/>
          </w:tcPr>
          <w:p w14:paraId="4134E77E" w14:textId="77777777" w:rsidR="00D83395" w:rsidRPr="00466700" w:rsidRDefault="00D83395" w:rsidP="00871D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spacing w:after="120" w:line="276" w:lineRule="auto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5A1A591" w14:textId="77777777" w:rsidR="00D83395" w:rsidRPr="00466700" w:rsidRDefault="00D83395" w:rsidP="00871D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spacing w:after="120" w:line="276" w:lineRule="auto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</w:tr>
    </w:tbl>
    <w:p w14:paraId="120B7CAD" w14:textId="73459C30" w:rsidR="00D83395" w:rsidRDefault="00D83395" w:rsidP="00871D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</w:tabs>
        <w:suppressAutoHyphens/>
        <w:spacing w:after="120" w:line="276" w:lineRule="auto"/>
        <w:rPr>
          <w:rFonts w:ascii="Verdana" w:hAnsi="Verdana"/>
          <w:spacing w:val="-2"/>
          <w:sz w:val="22"/>
          <w:szCs w:val="22"/>
        </w:rPr>
      </w:pPr>
    </w:p>
    <w:p w14:paraId="5085D147" w14:textId="77777777" w:rsidR="00B307EB" w:rsidRPr="00466700" w:rsidRDefault="00B307EB" w:rsidP="00871D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</w:tabs>
        <w:suppressAutoHyphens/>
        <w:spacing w:after="120" w:line="276" w:lineRule="auto"/>
        <w:rPr>
          <w:rFonts w:ascii="Verdana" w:hAnsi="Verdana"/>
          <w:spacing w:val="-2"/>
          <w:sz w:val="22"/>
          <w:szCs w:val="22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6832"/>
        <w:gridCol w:w="2041"/>
        <w:gridCol w:w="737"/>
      </w:tblGrid>
      <w:tr w:rsidR="00D83395" w:rsidRPr="00466700" w14:paraId="206A5B6B" w14:textId="77777777" w:rsidTr="001C0A66">
        <w:trPr>
          <w:trHeight w:hRule="exact" w:val="606"/>
        </w:trPr>
        <w:tc>
          <w:tcPr>
            <w:tcW w:w="6832" w:type="dxa"/>
            <w:vAlign w:val="center"/>
          </w:tcPr>
          <w:p w14:paraId="5DBAC1D4" w14:textId="77777777" w:rsidR="00D83395" w:rsidRPr="00AE171C" w:rsidRDefault="00D83395" w:rsidP="00871D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spacing w:line="276" w:lineRule="auto"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AE171C">
              <w:rPr>
                <w:rFonts w:ascii="Verdana" w:hAnsi="Verdana"/>
                <w:b/>
                <w:sz w:val="22"/>
                <w:szCs w:val="22"/>
              </w:rPr>
              <w:t xml:space="preserve">What certified percentage / claim system do you use on sales of all products? </w:t>
            </w:r>
            <w:r w:rsidRPr="00AE171C">
              <w:rPr>
                <w:rFonts w:ascii="Verdana" w:hAnsi="Verdana"/>
                <w:i/>
                <w:sz w:val="22"/>
                <w:szCs w:val="22"/>
              </w:rPr>
              <w:t>(tick)</w:t>
            </w:r>
          </w:p>
        </w:tc>
        <w:tc>
          <w:tcPr>
            <w:tcW w:w="2041" w:type="dxa"/>
            <w:vAlign w:val="center"/>
          </w:tcPr>
          <w:p w14:paraId="60AAB8B5" w14:textId="77777777" w:rsidR="00D83395" w:rsidRPr="00466700" w:rsidRDefault="00D83395" w:rsidP="00871D3F">
            <w:pPr>
              <w:pStyle w:val="Heading7"/>
              <w:tabs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pacing w:before="0" w:after="0" w:line="276" w:lineRule="auto"/>
              <w:rPr>
                <w:rFonts w:ascii="Verdana" w:hAnsi="Verdana"/>
                <w:spacing w:val="-2"/>
                <w:szCs w:val="22"/>
              </w:rPr>
            </w:pPr>
            <w:r w:rsidRPr="00466700">
              <w:rPr>
                <w:rFonts w:ascii="Verdana" w:hAnsi="Verdana"/>
                <w:spacing w:val="-2"/>
                <w:szCs w:val="22"/>
              </w:rPr>
              <w:t>100%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D7AA" w14:textId="77777777" w:rsidR="00D83395" w:rsidRPr="00466700" w:rsidRDefault="00D83395" w:rsidP="00871D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spacing w:line="276" w:lineRule="auto"/>
              <w:jc w:val="center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</w:tr>
      <w:tr w:rsidR="00D83395" w:rsidRPr="00466700" w14:paraId="4080CA25" w14:textId="77777777" w:rsidTr="001C0A66">
        <w:trPr>
          <w:trHeight w:hRule="exact" w:val="123"/>
        </w:trPr>
        <w:tc>
          <w:tcPr>
            <w:tcW w:w="6832" w:type="dxa"/>
            <w:vAlign w:val="center"/>
          </w:tcPr>
          <w:p w14:paraId="2B41D65D" w14:textId="77777777" w:rsidR="00D83395" w:rsidRPr="00466700" w:rsidRDefault="00D83395" w:rsidP="00871D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spacing w:line="276" w:lineRule="auto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17C973FF" w14:textId="77777777" w:rsidR="00D83395" w:rsidRPr="00466700" w:rsidRDefault="00D83395" w:rsidP="00871D3F">
            <w:pPr>
              <w:pStyle w:val="Heading7"/>
              <w:tabs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pacing w:before="0" w:after="0" w:line="276" w:lineRule="auto"/>
              <w:rPr>
                <w:rFonts w:ascii="Verdana" w:hAnsi="Verdana"/>
                <w:spacing w:val="-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3B8AF" w14:textId="77777777" w:rsidR="00D83395" w:rsidRPr="00466700" w:rsidRDefault="00D83395" w:rsidP="00871D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spacing w:line="276" w:lineRule="auto"/>
              <w:jc w:val="center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</w:tr>
      <w:tr w:rsidR="00D83395" w:rsidRPr="00466700" w14:paraId="3B969E67" w14:textId="77777777" w:rsidTr="001C0A66">
        <w:trPr>
          <w:trHeight w:hRule="exact" w:val="589"/>
        </w:trPr>
        <w:tc>
          <w:tcPr>
            <w:tcW w:w="6832" w:type="dxa"/>
            <w:vAlign w:val="center"/>
          </w:tcPr>
          <w:p w14:paraId="27D7CC9A" w14:textId="77777777" w:rsidR="00D83395" w:rsidRPr="00466700" w:rsidRDefault="00D83395" w:rsidP="00871D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spacing w:line="276" w:lineRule="auto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1CD0FDA6" w14:textId="77777777" w:rsidR="00D83395" w:rsidRPr="00466700" w:rsidRDefault="00D83395" w:rsidP="00871D3F">
            <w:pPr>
              <w:pStyle w:val="Heading7"/>
              <w:tabs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pacing w:before="0" w:after="0" w:line="276" w:lineRule="auto"/>
              <w:rPr>
                <w:rFonts w:ascii="Verdana" w:hAnsi="Verdana"/>
                <w:spacing w:val="-2"/>
                <w:szCs w:val="22"/>
              </w:rPr>
            </w:pPr>
            <w:r w:rsidRPr="00466700">
              <w:rPr>
                <w:rFonts w:ascii="Verdana" w:hAnsi="Verdana"/>
                <w:spacing w:val="-2"/>
                <w:szCs w:val="22"/>
              </w:rPr>
              <w:t>Mixed sources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8AA5" w14:textId="77777777" w:rsidR="00D83395" w:rsidRPr="00466700" w:rsidRDefault="00D83395" w:rsidP="00871D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spacing w:line="276" w:lineRule="auto"/>
              <w:jc w:val="center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</w:tr>
      <w:tr w:rsidR="00D83395" w:rsidRPr="00466700" w14:paraId="327BB3DB" w14:textId="77777777" w:rsidTr="001C0A66">
        <w:trPr>
          <w:trHeight w:hRule="exact" w:val="125"/>
        </w:trPr>
        <w:tc>
          <w:tcPr>
            <w:tcW w:w="6832" w:type="dxa"/>
            <w:vAlign w:val="center"/>
          </w:tcPr>
          <w:p w14:paraId="1C47B3AE" w14:textId="77777777" w:rsidR="00D83395" w:rsidRPr="00466700" w:rsidRDefault="00D83395" w:rsidP="00871D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spacing w:line="276" w:lineRule="auto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05C4E106" w14:textId="77777777" w:rsidR="00D83395" w:rsidRPr="00466700" w:rsidRDefault="00D83395" w:rsidP="00871D3F">
            <w:pPr>
              <w:pStyle w:val="Heading7"/>
              <w:tabs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pacing w:before="0" w:after="0" w:line="276" w:lineRule="auto"/>
              <w:rPr>
                <w:rFonts w:ascii="Verdana" w:hAnsi="Verdana"/>
                <w:spacing w:val="-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9493E" w14:textId="77777777" w:rsidR="00D83395" w:rsidRPr="00466700" w:rsidRDefault="00D83395" w:rsidP="00871D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spacing w:line="276" w:lineRule="auto"/>
              <w:jc w:val="center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</w:tr>
      <w:tr w:rsidR="00D83395" w:rsidRPr="00466700" w14:paraId="4DD0167C" w14:textId="77777777" w:rsidTr="001C0A66">
        <w:trPr>
          <w:trHeight w:hRule="exact" w:val="585"/>
        </w:trPr>
        <w:tc>
          <w:tcPr>
            <w:tcW w:w="6832" w:type="dxa"/>
            <w:vAlign w:val="center"/>
          </w:tcPr>
          <w:p w14:paraId="4EAF946D" w14:textId="77777777" w:rsidR="00D83395" w:rsidRPr="00466700" w:rsidRDefault="00D83395" w:rsidP="00871D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spacing w:line="276" w:lineRule="auto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40DDF875" w14:textId="77777777" w:rsidR="00D83395" w:rsidRPr="00466700" w:rsidRDefault="00D83395" w:rsidP="00871D3F">
            <w:pPr>
              <w:pStyle w:val="Heading7"/>
              <w:tabs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pacing w:before="0" w:after="0" w:line="276" w:lineRule="auto"/>
              <w:rPr>
                <w:rFonts w:ascii="Verdana" w:hAnsi="Verdana"/>
                <w:spacing w:val="-2"/>
                <w:szCs w:val="22"/>
              </w:rPr>
            </w:pPr>
            <w:r w:rsidRPr="00466700">
              <w:rPr>
                <w:rFonts w:ascii="Verdana" w:hAnsi="Verdana"/>
                <w:spacing w:val="-2"/>
                <w:szCs w:val="22"/>
              </w:rPr>
              <w:t>Volume credit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78B2" w14:textId="77777777" w:rsidR="00D83395" w:rsidRPr="00466700" w:rsidRDefault="00D83395" w:rsidP="00871D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spacing w:line="276" w:lineRule="auto"/>
              <w:jc w:val="center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</w:tr>
    </w:tbl>
    <w:p w14:paraId="3B9E593C" w14:textId="4497D7C4" w:rsidR="00871D3F" w:rsidRDefault="00871D3F" w:rsidP="005F7BE5">
      <w:pPr>
        <w:spacing w:before="120"/>
        <w:jc w:val="right"/>
        <w:rPr>
          <w:rFonts w:ascii="Verdana" w:hAnsi="Verdana"/>
          <w:b/>
          <w:sz w:val="22"/>
          <w:szCs w:val="24"/>
        </w:rPr>
      </w:pPr>
    </w:p>
    <w:p w14:paraId="103D467C" w14:textId="77777777" w:rsidR="00C370D4" w:rsidRDefault="00C370D4" w:rsidP="005F7BE5">
      <w:pPr>
        <w:spacing w:before="120"/>
        <w:jc w:val="right"/>
        <w:rPr>
          <w:rFonts w:ascii="Verdana" w:hAnsi="Verdana"/>
          <w:b/>
          <w:sz w:val="22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79"/>
        <w:gridCol w:w="2352"/>
        <w:gridCol w:w="737"/>
      </w:tblGrid>
      <w:tr w:rsidR="007832E4" w:rsidRPr="007832E4" w14:paraId="3BFD6E45" w14:textId="77777777" w:rsidTr="00995889">
        <w:trPr>
          <w:trHeight w:hRule="exact" w:val="510"/>
        </w:trPr>
        <w:tc>
          <w:tcPr>
            <w:tcW w:w="6379" w:type="dxa"/>
            <w:vMerge w:val="restart"/>
          </w:tcPr>
          <w:p w14:paraId="7ADF2E27" w14:textId="77777777" w:rsidR="007832E4" w:rsidRPr="007832E4" w:rsidRDefault="007832E4" w:rsidP="007832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z w:val="22"/>
                <w:szCs w:val="22"/>
              </w:rPr>
            </w:pPr>
            <w:r w:rsidRPr="007832E4">
              <w:rPr>
                <w:rFonts w:ascii="Verdana" w:hAnsi="Verdana"/>
                <w:b/>
                <w:sz w:val="22"/>
                <w:szCs w:val="22"/>
              </w:rPr>
              <w:t xml:space="preserve">Which certification system(s) do you </w:t>
            </w:r>
            <w:r w:rsidRPr="007832E4">
              <w:rPr>
                <w:rFonts w:ascii="Verdana" w:hAnsi="Verdana"/>
                <w:b/>
                <w:sz w:val="22"/>
                <w:szCs w:val="22"/>
                <w:u w:val="single"/>
              </w:rPr>
              <w:t>have</w:t>
            </w:r>
            <w:r w:rsidRPr="007832E4">
              <w:rPr>
                <w:rFonts w:ascii="Verdana" w:hAnsi="Verdana"/>
                <w:b/>
                <w:sz w:val="22"/>
                <w:szCs w:val="22"/>
              </w:rPr>
              <w:t xml:space="preserve">? </w:t>
            </w:r>
          </w:p>
          <w:p w14:paraId="5EFA91AA" w14:textId="77777777" w:rsidR="007832E4" w:rsidRPr="007832E4" w:rsidRDefault="007832E4" w:rsidP="007832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7832E4">
              <w:rPr>
                <w:rFonts w:ascii="Verdana" w:hAnsi="Verdana"/>
                <w:i/>
                <w:sz w:val="22"/>
                <w:szCs w:val="22"/>
              </w:rPr>
              <w:t>(tick all that apply)</w:t>
            </w:r>
          </w:p>
        </w:tc>
        <w:tc>
          <w:tcPr>
            <w:tcW w:w="2352" w:type="dxa"/>
            <w:tcBorders>
              <w:right w:val="single" w:sz="4" w:space="0" w:color="auto"/>
            </w:tcBorders>
            <w:vAlign w:val="center"/>
          </w:tcPr>
          <w:p w14:paraId="4DB31E91" w14:textId="77777777" w:rsidR="007832E4" w:rsidRPr="007832E4" w:rsidRDefault="007832E4" w:rsidP="007832E4">
            <w:pPr>
              <w:keepNext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outlineLvl w:val="6"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7832E4">
              <w:rPr>
                <w:rFonts w:ascii="Verdana" w:hAnsi="Verdana"/>
                <w:b/>
                <w:spacing w:val="-2"/>
                <w:sz w:val="22"/>
                <w:szCs w:val="22"/>
              </w:rPr>
              <w:t>FSC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8B85" w14:textId="77777777" w:rsidR="007832E4" w:rsidRPr="007832E4" w:rsidRDefault="007832E4" w:rsidP="007832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</w:tr>
      <w:tr w:rsidR="007832E4" w:rsidRPr="007832E4" w14:paraId="41FFF52C" w14:textId="77777777" w:rsidTr="00995889">
        <w:trPr>
          <w:trHeight w:hRule="exact" w:val="90"/>
        </w:trPr>
        <w:tc>
          <w:tcPr>
            <w:tcW w:w="6379" w:type="dxa"/>
            <w:vMerge/>
            <w:vAlign w:val="center"/>
          </w:tcPr>
          <w:p w14:paraId="047C17C6" w14:textId="77777777" w:rsidR="007832E4" w:rsidRPr="007832E4" w:rsidRDefault="007832E4" w:rsidP="007832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14:paraId="27A8BE14" w14:textId="77777777" w:rsidR="007832E4" w:rsidRPr="007832E4" w:rsidRDefault="007832E4" w:rsidP="007832E4">
            <w:pPr>
              <w:keepNext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outlineLvl w:val="6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0D31F" w14:textId="77777777" w:rsidR="007832E4" w:rsidRPr="007832E4" w:rsidRDefault="007832E4" w:rsidP="007832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</w:tr>
      <w:tr w:rsidR="007832E4" w:rsidRPr="007832E4" w14:paraId="69C283F8" w14:textId="77777777" w:rsidTr="00995889">
        <w:trPr>
          <w:trHeight w:hRule="exact" w:val="510"/>
        </w:trPr>
        <w:tc>
          <w:tcPr>
            <w:tcW w:w="6379" w:type="dxa"/>
            <w:vMerge/>
            <w:vAlign w:val="center"/>
          </w:tcPr>
          <w:p w14:paraId="136D7992" w14:textId="77777777" w:rsidR="007832E4" w:rsidRPr="007832E4" w:rsidRDefault="007832E4" w:rsidP="007832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vAlign w:val="center"/>
          </w:tcPr>
          <w:p w14:paraId="69DD8EAF" w14:textId="77777777" w:rsidR="007832E4" w:rsidRPr="007832E4" w:rsidRDefault="007832E4" w:rsidP="007832E4">
            <w:pPr>
              <w:keepNext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outlineLvl w:val="6"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7832E4">
              <w:rPr>
                <w:rFonts w:ascii="Verdana" w:hAnsi="Verdana"/>
                <w:b/>
                <w:spacing w:val="-2"/>
                <w:sz w:val="22"/>
                <w:szCs w:val="22"/>
              </w:rPr>
              <w:t>PEFC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B5B3" w14:textId="77777777" w:rsidR="007832E4" w:rsidRPr="007832E4" w:rsidRDefault="007832E4" w:rsidP="007832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</w:tr>
      <w:tr w:rsidR="007832E4" w:rsidRPr="007832E4" w14:paraId="56F52133" w14:textId="77777777" w:rsidTr="00995889">
        <w:trPr>
          <w:trHeight w:hRule="exact" w:val="90"/>
        </w:trPr>
        <w:tc>
          <w:tcPr>
            <w:tcW w:w="6379" w:type="dxa"/>
            <w:vMerge/>
            <w:vAlign w:val="center"/>
          </w:tcPr>
          <w:p w14:paraId="664DA951" w14:textId="77777777" w:rsidR="007832E4" w:rsidRPr="007832E4" w:rsidRDefault="007832E4" w:rsidP="007832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14:paraId="4C657BAA" w14:textId="77777777" w:rsidR="007832E4" w:rsidRPr="007832E4" w:rsidRDefault="007832E4" w:rsidP="007832E4">
            <w:pPr>
              <w:keepNext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outlineLvl w:val="6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61088" w14:textId="77777777" w:rsidR="007832E4" w:rsidRPr="007832E4" w:rsidRDefault="007832E4" w:rsidP="007832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</w:tr>
      <w:tr w:rsidR="007832E4" w:rsidRPr="007832E4" w14:paraId="3B5F553F" w14:textId="77777777" w:rsidTr="00995889">
        <w:trPr>
          <w:trHeight w:hRule="exact" w:val="510"/>
        </w:trPr>
        <w:tc>
          <w:tcPr>
            <w:tcW w:w="6379" w:type="dxa"/>
            <w:vMerge/>
            <w:vAlign w:val="center"/>
          </w:tcPr>
          <w:p w14:paraId="15077BAB" w14:textId="77777777" w:rsidR="007832E4" w:rsidRPr="007832E4" w:rsidRDefault="007832E4" w:rsidP="007832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vAlign w:val="center"/>
          </w:tcPr>
          <w:p w14:paraId="5B20164D" w14:textId="77777777" w:rsidR="007832E4" w:rsidRPr="007832E4" w:rsidRDefault="007832E4" w:rsidP="007832E4">
            <w:pPr>
              <w:keepNext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outlineLvl w:val="6"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7832E4">
              <w:rPr>
                <w:rFonts w:ascii="Verdana" w:hAnsi="Verdana"/>
                <w:b/>
                <w:spacing w:val="-2"/>
                <w:sz w:val="22"/>
                <w:szCs w:val="22"/>
              </w:rPr>
              <w:t>Grown in Britain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773D" w14:textId="77777777" w:rsidR="007832E4" w:rsidRPr="007832E4" w:rsidRDefault="007832E4" w:rsidP="007832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</w:tr>
    </w:tbl>
    <w:p w14:paraId="44D22E36" w14:textId="19C5B314" w:rsidR="00871D3F" w:rsidRDefault="00871D3F" w:rsidP="00451D8C">
      <w:pPr>
        <w:spacing w:before="120"/>
        <w:rPr>
          <w:rFonts w:ascii="Verdana" w:hAnsi="Verdana"/>
          <w:b/>
          <w:sz w:val="22"/>
          <w:szCs w:val="24"/>
        </w:rPr>
      </w:pPr>
    </w:p>
    <w:p w14:paraId="5073CA4D" w14:textId="77777777" w:rsidR="00C370D4" w:rsidRDefault="00C370D4" w:rsidP="00451D8C">
      <w:pPr>
        <w:spacing w:before="120"/>
        <w:rPr>
          <w:rFonts w:ascii="Verdana" w:hAnsi="Verdana"/>
          <w:b/>
          <w:sz w:val="22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79"/>
        <w:gridCol w:w="2352"/>
        <w:gridCol w:w="737"/>
      </w:tblGrid>
      <w:tr w:rsidR="007832E4" w:rsidRPr="007832E4" w14:paraId="5165CDE8" w14:textId="77777777" w:rsidTr="00995889">
        <w:trPr>
          <w:trHeight w:hRule="exact" w:val="510"/>
        </w:trPr>
        <w:tc>
          <w:tcPr>
            <w:tcW w:w="6379" w:type="dxa"/>
            <w:vMerge w:val="restart"/>
          </w:tcPr>
          <w:p w14:paraId="46D00FB7" w14:textId="77777777" w:rsidR="007832E4" w:rsidRPr="007832E4" w:rsidRDefault="007832E4" w:rsidP="007832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z w:val="22"/>
                <w:szCs w:val="22"/>
              </w:rPr>
            </w:pPr>
            <w:r w:rsidRPr="007832E4">
              <w:rPr>
                <w:rFonts w:ascii="Verdana" w:hAnsi="Verdana"/>
                <w:b/>
                <w:sz w:val="22"/>
                <w:szCs w:val="22"/>
              </w:rPr>
              <w:t xml:space="preserve">Which certification system(s) do you </w:t>
            </w:r>
            <w:r w:rsidRPr="007832E4">
              <w:rPr>
                <w:rFonts w:ascii="Verdana" w:hAnsi="Verdana"/>
                <w:b/>
                <w:sz w:val="22"/>
                <w:szCs w:val="22"/>
                <w:u w:val="single"/>
              </w:rPr>
              <w:t>use</w:t>
            </w:r>
            <w:r w:rsidRPr="007832E4">
              <w:rPr>
                <w:rFonts w:ascii="Verdana" w:hAnsi="Verdana"/>
                <w:b/>
                <w:sz w:val="22"/>
                <w:szCs w:val="22"/>
              </w:rPr>
              <w:t xml:space="preserve">? </w:t>
            </w:r>
          </w:p>
          <w:p w14:paraId="36F7CC6D" w14:textId="77777777" w:rsidR="007832E4" w:rsidRPr="007832E4" w:rsidRDefault="007832E4" w:rsidP="007832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7832E4">
              <w:rPr>
                <w:rFonts w:ascii="Verdana" w:hAnsi="Verdana"/>
                <w:i/>
                <w:sz w:val="22"/>
                <w:szCs w:val="22"/>
              </w:rPr>
              <w:t>(tick all that apply)</w:t>
            </w:r>
          </w:p>
        </w:tc>
        <w:tc>
          <w:tcPr>
            <w:tcW w:w="2352" w:type="dxa"/>
            <w:tcBorders>
              <w:right w:val="single" w:sz="4" w:space="0" w:color="auto"/>
            </w:tcBorders>
            <w:vAlign w:val="center"/>
          </w:tcPr>
          <w:p w14:paraId="5B6A4F7B" w14:textId="77777777" w:rsidR="007832E4" w:rsidRPr="007832E4" w:rsidRDefault="007832E4" w:rsidP="007832E4">
            <w:pPr>
              <w:keepNext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outlineLvl w:val="6"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7832E4">
              <w:rPr>
                <w:rFonts w:ascii="Verdana" w:hAnsi="Verdana"/>
                <w:b/>
                <w:spacing w:val="-2"/>
                <w:sz w:val="22"/>
                <w:szCs w:val="22"/>
              </w:rPr>
              <w:t>FSC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1261" w14:textId="77777777" w:rsidR="007832E4" w:rsidRPr="007832E4" w:rsidRDefault="007832E4" w:rsidP="007832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</w:tr>
      <w:tr w:rsidR="007832E4" w:rsidRPr="007832E4" w14:paraId="5E0FEE86" w14:textId="77777777" w:rsidTr="00995889">
        <w:trPr>
          <w:trHeight w:hRule="exact" w:val="90"/>
        </w:trPr>
        <w:tc>
          <w:tcPr>
            <w:tcW w:w="6379" w:type="dxa"/>
            <w:vMerge/>
            <w:vAlign w:val="center"/>
          </w:tcPr>
          <w:p w14:paraId="49991FBD" w14:textId="77777777" w:rsidR="007832E4" w:rsidRPr="007832E4" w:rsidRDefault="007832E4" w:rsidP="007832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14:paraId="12636310" w14:textId="77777777" w:rsidR="007832E4" w:rsidRPr="007832E4" w:rsidRDefault="007832E4" w:rsidP="007832E4">
            <w:pPr>
              <w:keepNext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outlineLvl w:val="6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C28A5" w14:textId="77777777" w:rsidR="007832E4" w:rsidRPr="007832E4" w:rsidRDefault="007832E4" w:rsidP="007832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</w:tr>
      <w:tr w:rsidR="007832E4" w:rsidRPr="007832E4" w14:paraId="602C521B" w14:textId="77777777" w:rsidTr="00995889">
        <w:trPr>
          <w:trHeight w:hRule="exact" w:val="510"/>
        </w:trPr>
        <w:tc>
          <w:tcPr>
            <w:tcW w:w="6379" w:type="dxa"/>
            <w:vMerge/>
            <w:vAlign w:val="center"/>
          </w:tcPr>
          <w:p w14:paraId="243E6771" w14:textId="77777777" w:rsidR="007832E4" w:rsidRPr="007832E4" w:rsidRDefault="007832E4" w:rsidP="007832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vAlign w:val="center"/>
          </w:tcPr>
          <w:p w14:paraId="09132EF3" w14:textId="77777777" w:rsidR="007832E4" w:rsidRPr="007832E4" w:rsidRDefault="007832E4" w:rsidP="007832E4">
            <w:pPr>
              <w:keepNext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outlineLvl w:val="6"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7832E4">
              <w:rPr>
                <w:rFonts w:ascii="Verdana" w:hAnsi="Verdana"/>
                <w:b/>
                <w:spacing w:val="-2"/>
                <w:sz w:val="22"/>
                <w:szCs w:val="22"/>
              </w:rPr>
              <w:t>PEFC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CC09" w14:textId="77777777" w:rsidR="007832E4" w:rsidRPr="007832E4" w:rsidRDefault="007832E4" w:rsidP="007832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</w:tr>
      <w:tr w:rsidR="007832E4" w:rsidRPr="007832E4" w14:paraId="12F6CF52" w14:textId="77777777" w:rsidTr="00995889">
        <w:trPr>
          <w:trHeight w:hRule="exact" w:val="90"/>
        </w:trPr>
        <w:tc>
          <w:tcPr>
            <w:tcW w:w="6379" w:type="dxa"/>
            <w:vMerge/>
            <w:vAlign w:val="center"/>
          </w:tcPr>
          <w:p w14:paraId="1F56B1AC" w14:textId="77777777" w:rsidR="007832E4" w:rsidRPr="007832E4" w:rsidRDefault="007832E4" w:rsidP="007832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14:paraId="5BEAE17C" w14:textId="77777777" w:rsidR="007832E4" w:rsidRPr="007832E4" w:rsidRDefault="007832E4" w:rsidP="007832E4">
            <w:pPr>
              <w:keepNext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outlineLvl w:val="6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92F42" w14:textId="77777777" w:rsidR="007832E4" w:rsidRPr="007832E4" w:rsidRDefault="007832E4" w:rsidP="007832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</w:tr>
      <w:tr w:rsidR="007832E4" w:rsidRPr="007832E4" w14:paraId="7FE80CF1" w14:textId="77777777" w:rsidTr="00995889">
        <w:trPr>
          <w:trHeight w:hRule="exact" w:val="510"/>
        </w:trPr>
        <w:tc>
          <w:tcPr>
            <w:tcW w:w="6379" w:type="dxa"/>
            <w:vMerge/>
            <w:vAlign w:val="center"/>
          </w:tcPr>
          <w:p w14:paraId="217C3630" w14:textId="77777777" w:rsidR="007832E4" w:rsidRPr="007832E4" w:rsidRDefault="007832E4" w:rsidP="007832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vAlign w:val="center"/>
          </w:tcPr>
          <w:p w14:paraId="35378829" w14:textId="77777777" w:rsidR="007832E4" w:rsidRPr="007832E4" w:rsidRDefault="007832E4" w:rsidP="007832E4">
            <w:pPr>
              <w:keepNext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outlineLvl w:val="6"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7832E4">
              <w:rPr>
                <w:rFonts w:ascii="Verdana" w:hAnsi="Verdana"/>
                <w:b/>
                <w:spacing w:val="-2"/>
                <w:sz w:val="22"/>
                <w:szCs w:val="22"/>
              </w:rPr>
              <w:t>Grown in Britain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53A1" w14:textId="77777777" w:rsidR="007832E4" w:rsidRPr="007832E4" w:rsidRDefault="007832E4" w:rsidP="007832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</w:tr>
    </w:tbl>
    <w:p w14:paraId="0F39F701" w14:textId="08B87D6B" w:rsidR="007832E4" w:rsidRPr="00B307EB" w:rsidRDefault="007832E4" w:rsidP="00B307EB">
      <w:pPr>
        <w:jc w:val="right"/>
        <w:rPr>
          <w:rFonts w:ascii="Verdana" w:hAnsi="Verdana"/>
          <w:b/>
          <w:sz w:val="24"/>
          <w:szCs w:val="24"/>
        </w:rPr>
      </w:pPr>
    </w:p>
    <w:p w14:paraId="28B01850" w14:textId="6F062879" w:rsidR="00B307EB" w:rsidRDefault="00B307EB" w:rsidP="00B307EB">
      <w:pPr>
        <w:jc w:val="right"/>
        <w:rPr>
          <w:rFonts w:ascii="Verdana" w:hAnsi="Verdana"/>
          <w:b/>
          <w:sz w:val="24"/>
          <w:szCs w:val="24"/>
        </w:rPr>
      </w:pPr>
    </w:p>
    <w:p w14:paraId="5A4BA404" w14:textId="22E00340" w:rsidR="00B307EB" w:rsidRDefault="00B307EB" w:rsidP="00B307EB">
      <w:pPr>
        <w:jc w:val="right"/>
        <w:rPr>
          <w:rFonts w:ascii="Verdana" w:hAnsi="Verdana"/>
          <w:b/>
          <w:sz w:val="24"/>
          <w:szCs w:val="24"/>
        </w:rPr>
      </w:pPr>
    </w:p>
    <w:p w14:paraId="06E960E8" w14:textId="42374FAA" w:rsidR="00B307EB" w:rsidRDefault="00B307EB" w:rsidP="00B307EB">
      <w:pPr>
        <w:jc w:val="right"/>
        <w:rPr>
          <w:rFonts w:ascii="Verdana" w:hAnsi="Verdana"/>
          <w:b/>
          <w:sz w:val="24"/>
          <w:szCs w:val="24"/>
        </w:rPr>
      </w:pPr>
    </w:p>
    <w:p w14:paraId="5EF80D1D" w14:textId="6D1C0200" w:rsidR="00B307EB" w:rsidRDefault="00B307EB" w:rsidP="00B307EB">
      <w:pPr>
        <w:jc w:val="right"/>
        <w:rPr>
          <w:rFonts w:ascii="Verdana" w:hAnsi="Verdana"/>
          <w:b/>
          <w:sz w:val="24"/>
          <w:szCs w:val="24"/>
        </w:rPr>
      </w:pPr>
    </w:p>
    <w:p w14:paraId="6685AC7D" w14:textId="3137263B" w:rsidR="00B307EB" w:rsidRDefault="00B307EB" w:rsidP="00B307EB">
      <w:pPr>
        <w:jc w:val="right"/>
        <w:rPr>
          <w:rFonts w:ascii="Verdana" w:hAnsi="Verdana"/>
          <w:b/>
          <w:sz w:val="24"/>
          <w:szCs w:val="24"/>
        </w:rPr>
      </w:pPr>
    </w:p>
    <w:p w14:paraId="24F24AA0" w14:textId="77777777" w:rsidR="00B307EB" w:rsidRPr="00B307EB" w:rsidRDefault="00B307EB" w:rsidP="00B307EB">
      <w:pPr>
        <w:jc w:val="right"/>
        <w:rPr>
          <w:rFonts w:ascii="Verdana" w:hAnsi="Verdana"/>
          <w:b/>
          <w:sz w:val="24"/>
          <w:szCs w:val="24"/>
        </w:rPr>
      </w:pPr>
    </w:p>
    <w:p w14:paraId="7A3F9BC6" w14:textId="7547FB0E" w:rsidR="00B307EB" w:rsidRPr="00B307EB" w:rsidRDefault="00B307EB" w:rsidP="00B307EB">
      <w:pPr>
        <w:jc w:val="right"/>
        <w:rPr>
          <w:rFonts w:ascii="Verdana" w:hAnsi="Verdana"/>
          <w:b/>
          <w:sz w:val="24"/>
          <w:szCs w:val="24"/>
        </w:rPr>
      </w:pPr>
    </w:p>
    <w:p w14:paraId="6577394D" w14:textId="29DE2A7F" w:rsidR="00B307EB" w:rsidRPr="00B307EB" w:rsidRDefault="00B307EB" w:rsidP="00B307EB">
      <w:pPr>
        <w:jc w:val="right"/>
        <w:rPr>
          <w:rFonts w:ascii="Verdana" w:hAnsi="Verdana"/>
          <w:b/>
          <w:sz w:val="24"/>
          <w:szCs w:val="24"/>
        </w:rPr>
      </w:pPr>
    </w:p>
    <w:p w14:paraId="4B1116B7" w14:textId="69A13661" w:rsidR="00B307EB" w:rsidRPr="00B307EB" w:rsidRDefault="00B307EB" w:rsidP="00B307EB">
      <w:pPr>
        <w:jc w:val="right"/>
        <w:rPr>
          <w:rFonts w:ascii="Verdana" w:hAnsi="Verdana"/>
          <w:b/>
          <w:sz w:val="24"/>
          <w:szCs w:val="24"/>
        </w:rPr>
      </w:pPr>
    </w:p>
    <w:p w14:paraId="7E36EB3F" w14:textId="7A1055E3" w:rsidR="00B307EB" w:rsidRPr="00B307EB" w:rsidRDefault="00B307EB" w:rsidP="00B307EB">
      <w:pPr>
        <w:jc w:val="right"/>
        <w:rPr>
          <w:rFonts w:ascii="Verdana" w:hAnsi="Verdana"/>
          <w:b/>
          <w:sz w:val="22"/>
          <w:szCs w:val="22"/>
        </w:rPr>
      </w:pPr>
      <w:r w:rsidRPr="00B307EB">
        <w:rPr>
          <w:rFonts w:ascii="Verdana" w:hAnsi="Verdana"/>
          <w:b/>
          <w:sz w:val="22"/>
          <w:szCs w:val="22"/>
        </w:rPr>
        <w:t xml:space="preserve">Please turn </w:t>
      </w:r>
      <w:proofErr w:type="gramStart"/>
      <w:r w:rsidRPr="00B307EB">
        <w:rPr>
          <w:rFonts w:ascii="Verdana" w:hAnsi="Verdana"/>
          <w:b/>
          <w:sz w:val="22"/>
          <w:szCs w:val="22"/>
        </w:rPr>
        <w:t>over</w:t>
      </w:r>
      <w:proofErr w:type="gramEnd"/>
    </w:p>
    <w:p w14:paraId="12319F90" w14:textId="77777777" w:rsidR="00514764" w:rsidRPr="00AE171C" w:rsidRDefault="00EE16DC" w:rsidP="00AE171C">
      <w:pPr>
        <w:keepNext/>
        <w:suppressAutoHyphens/>
        <w:spacing w:after="120"/>
        <w:jc w:val="both"/>
        <w:outlineLvl w:val="2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6</w:t>
      </w:r>
      <w:r w:rsidR="00AE171C" w:rsidRPr="005C3103">
        <w:rPr>
          <w:rFonts w:ascii="Verdana" w:hAnsi="Verdana"/>
          <w:b/>
          <w:sz w:val="22"/>
          <w:szCs w:val="22"/>
        </w:rPr>
        <w:t>.</w:t>
      </w:r>
      <w:r w:rsidR="00AE171C" w:rsidRPr="005C3103">
        <w:rPr>
          <w:rFonts w:ascii="Verdana" w:hAnsi="Verdana"/>
          <w:sz w:val="22"/>
          <w:szCs w:val="22"/>
        </w:rPr>
        <w:t xml:space="preserve">  </w:t>
      </w:r>
      <w:r w:rsidR="00E314A3" w:rsidRPr="00AE171C">
        <w:rPr>
          <w:rFonts w:ascii="Verdana" w:hAnsi="Verdana"/>
          <w:b/>
          <w:sz w:val="22"/>
          <w:szCs w:val="22"/>
        </w:rPr>
        <w:t>EMPLOYMENT (at this site)</w:t>
      </w:r>
    </w:p>
    <w:p w14:paraId="14C3070B" w14:textId="77777777" w:rsidR="0012504D" w:rsidRPr="00AE171C" w:rsidRDefault="00E314A3" w:rsidP="0012504D">
      <w:pPr>
        <w:keepNext/>
        <w:suppressAutoHyphens/>
        <w:spacing w:after="120" w:line="276" w:lineRule="auto"/>
        <w:jc w:val="both"/>
        <w:outlineLvl w:val="2"/>
        <w:rPr>
          <w:rFonts w:ascii="Verdana" w:hAnsi="Verdana"/>
          <w:b/>
          <w:sz w:val="22"/>
          <w:szCs w:val="22"/>
        </w:rPr>
      </w:pPr>
      <w:r w:rsidRPr="00AE171C">
        <w:rPr>
          <w:rFonts w:ascii="Verdana" w:hAnsi="Verdana"/>
          <w:b/>
          <w:sz w:val="22"/>
          <w:szCs w:val="22"/>
        </w:rPr>
        <w:t>Please provide an estimate of the sawmill’s tota</w:t>
      </w:r>
      <w:r w:rsidR="00514764" w:rsidRPr="00AE171C">
        <w:rPr>
          <w:rFonts w:ascii="Verdana" w:hAnsi="Verdana"/>
          <w:b/>
          <w:sz w:val="22"/>
          <w:szCs w:val="22"/>
        </w:rPr>
        <w:t xml:space="preserve">l employment, expressed as </w:t>
      </w:r>
      <w:r w:rsidR="00A44090" w:rsidRPr="00AE171C">
        <w:rPr>
          <w:rFonts w:ascii="Verdana" w:hAnsi="Verdana"/>
          <w:b/>
          <w:sz w:val="22"/>
          <w:szCs w:val="22"/>
        </w:rPr>
        <w:t>Full-</w:t>
      </w:r>
      <w:r w:rsidRPr="00AE171C">
        <w:rPr>
          <w:rFonts w:ascii="Verdana" w:hAnsi="Verdana"/>
          <w:b/>
          <w:sz w:val="22"/>
          <w:szCs w:val="22"/>
        </w:rPr>
        <w:t>Time Equivalents (FTEs).</w:t>
      </w:r>
    </w:p>
    <w:p w14:paraId="18F1FF86" w14:textId="77777777" w:rsidR="00E314A3" w:rsidRPr="00466700" w:rsidRDefault="0003784B" w:rsidP="0012504D">
      <w:pPr>
        <w:pStyle w:val="BodyText3"/>
        <w:spacing w:before="240" w:after="120" w:line="276" w:lineRule="auto"/>
        <w:rPr>
          <w:rFonts w:ascii="Verdana" w:hAnsi="Verdana"/>
          <w:szCs w:val="22"/>
        </w:rPr>
      </w:pPr>
      <w:r w:rsidRPr="00466700">
        <w:rPr>
          <w:rFonts w:ascii="Verdana" w:hAnsi="Verdana"/>
          <w:szCs w:val="22"/>
        </w:rPr>
        <w:t>I</w:t>
      </w:r>
      <w:r w:rsidR="00E314A3" w:rsidRPr="00466700">
        <w:rPr>
          <w:rFonts w:ascii="Verdana" w:hAnsi="Verdana"/>
          <w:szCs w:val="22"/>
        </w:rPr>
        <w:t>nclude both direct employees (those for whom you are responsible for paying wages and National Insurance contributions) and other employment (any others undertaking work for you, including con</w:t>
      </w:r>
      <w:r w:rsidRPr="00466700">
        <w:rPr>
          <w:rFonts w:ascii="Verdana" w:hAnsi="Verdana"/>
          <w:szCs w:val="22"/>
        </w:rPr>
        <w:t xml:space="preserve">tractors and their employees). </w:t>
      </w:r>
      <w:r w:rsidR="00E314A3" w:rsidRPr="00466700">
        <w:rPr>
          <w:rFonts w:ascii="Verdana" w:hAnsi="Verdana"/>
          <w:szCs w:val="22"/>
        </w:rPr>
        <w:t>To express employment as FTEs, please include a rough estimate of time for those who work a part-year for the sawmill. For example, count a full-time employee working slightly more than half the time for the sawmill as 0.6, or an employee who works part-time for 4 months as 0.2.</w:t>
      </w:r>
    </w:p>
    <w:p w14:paraId="16E478F2" w14:textId="77777777" w:rsidR="00E314A3" w:rsidRDefault="00E314A3" w:rsidP="0012504D">
      <w:pPr>
        <w:pStyle w:val="BodyText3"/>
        <w:spacing w:before="240" w:after="120" w:line="276" w:lineRule="auto"/>
        <w:rPr>
          <w:rFonts w:ascii="Verdana" w:hAnsi="Verdana"/>
          <w:szCs w:val="22"/>
        </w:rPr>
      </w:pPr>
      <w:r w:rsidRPr="00466700">
        <w:rPr>
          <w:rFonts w:ascii="Verdana" w:hAnsi="Verdana"/>
          <w:szCs w:val="22"/>
        </w:rPr>
        <w:t>For haulage employment, please only in</w:t>
      </w:r>
      <w:r w:rsidR="004E2974" w:rsidRPr="00466700">
        <w:rPr>
          <w:rFonts w:ascii="Verdana" w:hAnsi="Verdana"/>
          <w:szCs w:val="22"/>
        </w:rPr>
        <w:t xml:space="preserve">clude those employed directly. </w:t>
      </w:r>
      <w:r w:rsidRPr="00466700">
        <w:rPr>
          <w:rFonts w:ascii="Verdana" w:hAnsi="Verdana"/>
          <w:szCs w:val="22"/>
        </w:rPr>
        <w:t>Please exclude any contract haulage employment and any employment at the site not directly related to the mill (</w:t>
      </w:r>
      <w:proofErr w:type="gramStart"/>
      <w:r w:rsidRPr="00466700">
        <w:rPr>
          <w:rFonts w:ascii="Verdana" w:hAnsi="Verdana"/>
          <w:szCs w:val="22"/>
        </w:rPr>
        <w:t>e.g.</w:t>
      </w:r>
      <w:proofErr w:type="gramEnd"/>
      <w:r w:rsidRPr="00466700">
        <w:rPr>
          <w:rFonts w:ascii="Verdana" w:hAnsi="Verdana"/>
          <w:szCs w:val="22"/>
        </w:rPr>
        <w:t xml:space="preserve"> exclude work producing pallets or other wood products from sawnwood).</w:t>
      </w:r>
    </w:p>
    <w:p w14:paraId="56009768" w14:textId="77777777" w:rsidR="00FA16D6" w:rsidRPr="00871D3F" w:rsidRDefault="00FA16D6" w:rsidP="00466700">
      <w:pPr>
        <w:pStyle w:val="BodyText3"/>
        <w:spacing w:after="120" w:line="276" w:lineRule="auto"/>
        <w:rPr>
          <w:rFonts w:ascii="Verdana" w:hAnsi="Verdana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48"/>
        <w:gridCol w:w="1843"/>
        <w:gridCol w:w="2948"/>
      </w:tblGrid>
      <w:tr w:rsidR="00E314A3" w:rsidRPr="00466700" w14:paraId="54349FD2" w14:textId="77777777" w:rsidTr="00153B2E">
        <w:trPr>
          <w:trHeight w:val="562"/>
          <w:jc w:val="center"/>
        </w:trPr>
        <w:tc>
          <w:tcPr>
            <w:tcW w:w="2948" w:type="dxa"/>
            <w:vAlign w:val="center"/>
          </w:tcPr>
          <w:p w14:paraId="6FBD5329" w14:textId="77777777" w:rsidR="00E314A3" w:rsidRPr="00466700" w:rsidRDefault="00E314A3" w:rsidP="00D83395">
            <w:pPr>
              <w:pStyle w:val="Heading6"/>
              <w:spacing w:before="80" w:after="80"/>
              <w:rPr>
                <w:rFonts w:ascii="Verdana" w:hAnsi="Verdana"/>
                <w:spacing w:val="-2"/>
                <w:szCs w:val="22"/>
              </w:rPr>
            </w:pPr>
            <w:r w:rsidRPr="00466700">
              <w:rPr>
                <w:rFonts w:ascii="Verdana" w:hAnsi="Verdana"/>
                <w:szCs w:val="22"/>
              </w:rPr>
              <w:t xml:space="preserve">Total Employment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38B1" w14:textId="77777777" w:rsidR="00E314A3" w:rsidRPr="00466700" w:rsidRDefault="00E314A3" w:rsidP="00153B2E">
            <w:pPr>
              <w:spacing w:before="80" w:after="80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3487AE40" w14:textId="77777777" w:rsidR="00E314A3" w:rsidRPr="00466700" w:rsidRDefault="00A44090">
            <w:pPr>
              <w:spacing w:before="80" w:after="80"/>
              <w:jc w:val="right"/>
              <w:rPr>
                <w:rFonts w:ascii="Verdana" w:hAnsi="Verdana"/>
                <w:sz w:val="22"/>
                <w:szCs w:val="22"/>
              </w:rPr>
            </w:pPr>
            <w:r w:rsidRPr="00466700">
              <w:rPr>
                <w:rFonts w:ascii="Verdana" w:hAnsi="Verdana"/>
                <w:b/>
                <w:sz w:val="22"/>
                <w:szCs w:val="22"/>
              </w:rPr>
              <w:t>Full-</w:t>
            </w:r>
            <w:r w:rsidR="00E314A3" w:rsidRPr="00466700">
              <w:rPr>
                <w:rFonts w:ascii="Verdana" w:hAnsi="Verdana"/>
                <w:b/>
                <w:sz w:val="22"/>
                <w:szCs w:val="22"/>
              </w:rPr>
              <w:t>Time Equivalents</w:t>
            </w:r>
          </w:p>
        </w:tc>
      </w:tr>
    </w:tbl>
    <w:p w14:paraId="01E41B93" w14:textId="113EE928" w:rsidR="005F7BE5" w:rsidRPr="00B307EB" w:rsidRDefault="005F7BE5" w:rsidP="00B307EB">
      <w:pPr>
        <w:tabs>
          <w:tab w:val="left" w:pos="-720"/>
        </w:tabs>
        <w:suppressAutoHyphens/>
        <w:rPr>
          <w:rFonts w:ascii="Verdana" w:hAnsi="Verdana"/>
          <w:sz w:val="22"/>
          <w:szCs w:val="22"/>
        </w:rPr>
      </w:pPr>
    </w:p>
    <w:p w14:paraId="35835A61" w14:textId="77777777" w:rsidR="001C0A66" w:rsidRPr="00B307EB" w:rsidRDefault="001C0A66" w:rsidP="00B307EB">
      <w:pPr>
        <w:tabs>
          <w:tab w:val="left" w:pos="-720"/>
        </w:tabs>
        <w:suppressAutoHyphens/>
        <w:rPr>
          <w:rFonts w:ascii="Verdana" w:hAnsi="Verdana"/>
          <w:sz w:val="22"/>
          <w:szCs w:val="22"/>
        </w:rPr>
      </w:pPr>
    </w:p>
    <w:p w14:paraId="29C91363" w14:textId="77777777" w:rsidR="005F7BE5" w:rsidRPr="00B307EB" w:rsidRDefault="005F7BE5" w:rsidP="00B307EB">
      <w:pPr>
        <w:tabs>
          <w:tab w:val="left" w:pos="-720"/>
        </w:tabs>
        <w:suppressAutoHyphens/>
        <w:rPr>
          <w:rFonts w:ascii="Verdana" w:hAnsi="Verdana"/>
          <w:sz w:val="22"/>
          <w:szCs w:val="22"/>
        </w:rPr>
      </w:pPr>
    </w:p>
    <w:p w14:paraId="21F975B0" w14:textId="77777777" w:rsidR="005F7BE5" w:rsidRPr="00B307EB" w:rsidRDefault="005F7BE5" w:rsidP="00B307EB">
      <w:pPr>
        <w:tabs>
          <w:tab w:val="left" w:pos="-720"/>
        </w:tabs>
        <w:suppressAutoHyphens/>
        <w:rPr>
          <w:rFonts w:ascii="Verdana" w:hAnsi="Verdana"/>
          <w:sz w:val="22"/>
          <w:szCs w:val="22"/>
        </w:rPr>
      </w:pPr>
    </w:p>
    <w:p w14:paraId="2692B1C8" w14:textId="4DD63442" w:rsidR="001C0A66" w:rsidRPr="00B307EB" w:rsidRDefault="001C0A66" w:rsidP="00B307EB">
      <w:pPr>
        <w:tabs>
          <w:tab w:val="left" w:pos="-720"/>
        </w:tabs>
        <w:suppressAutoHyphens/>
        <w:rPr>
          <w:rFonts w:ascii="Verdana" w:hAnsi="Verdana"/>
          <w:sz w:val="22"/>
          <w:szCs w:val="22"/>
        </w:rPr>
      </w:pPr>
    </w:p>
    <w:p w14:paraId="2D9FA078" w14:textId="3D92510D" w:rsidR="007832E4" w:rsidRDefault="007832E4" w:rsidP="00B307EB">
      <w:pPr>
        <w:tabs>
          <w:tab w:val="left" w:pos="-720"/>
        </w:tabs>
        <w:suppressAutoHyphens/>
        <w:rPr>
          <w:rFonts w:ascii="Verdana" w:hAnsi="Verdana"/>
          <w:sz w:val="22"/>
          <w:szCs w:val="22"/>
        </w:rPr>
      </w:pPr>
    </w:p>
    <w:p w14:paraId="313C41E1" w14:textId="6FB82CA0" w:rsidR="00B307EB" w:rsidRDefault="00B307EB" w:rsidP="00B307EB">
      <w:pPr>
        <w:tabs>
          <w:tab w:val="left" w:pos="-720"/>
        </w:tabs>
        <w:suppressAutoHyphens/>
        <w:rPr>
          <w:rFonts w:ascii="Verdana" w:hAnsi="Verdana"/>
          <w:sz w:val="22"/>
          <w:szCs w:val="22"/>
        </w:rPr>
      </w:pPr>
    </w:p>
    <w:p w14:paraId="0794F8CE" w14:textId="7919A1EB" w:rsidR="00B307EB" w:rsidRDefault="00B307EB" w:rsidP="00B307EB">
      <w:pPr>
        <w:tabs>
          <w:tab w:val="left" w:pos="-720"/>
        </w:tabs>
        <w:suppressAutoHyphens/>
        <w:rPr>
          <w:rFonts w:ascii="Verdana" w:hAnsi="Verdana"/>
          <w:sz w:val="22"/>
          <w:szCs w:val="22"/>
        </w:rPr>
      </w:pPr>
    </w:p>
    <w:p w14:paraId="6F4EB831" w14:textId="39FD2477" w:rsidR="00B307EB" w:rsidRDefault="00B307EB" w:rsidP="00B307EB">
      <w:pPr>
        <w:tabs>
          <w:tab w:val="left" w:pos="-720"/>
        </w:tabs>
        <w:suppressAutoHyphens/>
        <w:rPr>
          <w:rFonts w:ascii="Verdana" w:hAnsi="Verdana"/>
          <w:sz w:val="22"/>
          <w:szCs w:val="22"/>
        </w:rPr>
      </w:pPr>
    </w:p>
    <w:p w14:paraId="31A4F78D" w14:textId="7E24516F" w:rsidR="00B307EB" w:rsidRDefault="00B307EB" w:rsidP="00B307EB">
      <w:pPr>
        <w:tabs>
          <w:tab w:val="left" w:pos="-720"/>
        </w:tabs>
        <w:suppressAutoHyphens/>
        <w:rPr>
          <w:rFonts w:ascii="Verdana" w:hAnsi="Verdana"/>
          <w:sz w:val="22"/>
          <w:szCs w:val="22"/>
        </w:rPr>
      </w:pPr>
    </w:p>
    <w:p w14:paraId="52551419" w14:textId="24F0D7D4" w:rsidR="00C370D4" w:rsidRDefault="00C370D4" w:rsidP="00B307EB">
      <w:pPr>
        <w:tabs>
          <w:tab w:val="left" w:pos="-720"/>
        </w:tabs>
        <w:suppressAutoHyphens/>
        <w:rPr>
          <w:rFonts w:ascii="Verdana" w:hAnsi="Verdana"/>
          <w:sz w:val="22"/>
          <w:szCs w:val="22"/>
        </w:rPr>
      </w:pPr>
    </w:p>
    <w:p w14:paraId="01B89E6D" w14:textId="22A26A48" w:rsidR="00C370D4" w:rsidRDefault="00C370D4" w:rsidP="00B307EB">
      <w:pPr>
        <w:tabs>
          <w:tab w:val="left" w:pos="-720"/>
        </w:tabs>
        <w:suppressAutoHyphens/>
        <w:rPr>
          <w:rFonts w:ascii="Verdana" w:hAnsi="Verdana"/>
          <w:sz w:val="22"/>
          <w:szCs w:val="22"/>
        </w:rPr>
      </w:pPr>
    </w:p>
    <w:p w14:paraId="0B27AA4B" w14:textId="73472C9D" w:rsidR="00C370D4" w:rsidRPr="00B307EB" w:rsidRDefault="00E82093" w:rsidP="00E82093">
      <w:pPr>
        <w:tabs>
          <w:tab w:val="left" w:pos="-720"/>
          <w:tab w:val="left" w:pos="822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6B4136F1" w14:textId="6310A56F" w:rsidR="002D196D" w:rsidRDefault="005F7BE5" w:rsidP="00514764">
      <w:pPr>
        <w:tabs>
          <w:tab w:val="left" w:pos="-720"/>
        </w:tabs>
        <w:suppressAutoHyphens/>
        <w:spacing w:after="120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T</w:t>
      </w:r>
      <w:r w:rsidR="00514764" w:rsidRPr="00514764">
        <w:rPr>
          <w:rFonts w:ascii="Verdana" w:hAnsi="Verdana"/>
          <w:sz w:val="22"/>
          <w:szCs w:val="24"/>
        </w:rPr>
        <w:t>hank you. If possible, please complete this questionnaire online at</w:t>
      </w:r>
      <w:r w:rsidR="0012504D">
        <w:rPr>
          <w:rFonts w:ascii="Verdana" w:hAnsi="Verdana"/>
          <w:sz w:val="22"/>
          <w:szCs w:val="24"/>
        </w:rPr>
        <w:t>:</w:t>
      </w:r>
    </w:p>
    <w:p w14:paraId="3FE5A413" w14:textId="77777777" w:rsidR="00514764" w:rsidRPr="00514764" w:rsidRDefault="00A77A18" w:rsidP="00514764">
      <w:pPr>
        <w:tabs>
          <w:tab w:val="left" w:pos="-720"/>
        </w:tabs>
        <w:suppressAutoHyphens/>
        <w:spacing w:after="120"/>
        <w:rPr>
          <w:rFonts w:ascii="Verdana" w:hAnsi="Verdana"/>
          <w:sz w:val="22"/>
          <w:szCs w:val="24"/>
        </w:rPr>
      </w:pPr>
      <w:hyperlink r:id="rId7" w:history="1">
        <w:r w:rsidR="002D196D" w:rsidRPr="004A34F2">
          <w:rPr>
            <w:rStyle w:val="Hyperlink"/>
            <w:rFonts w:ascii="Verdana" w:hAnsi="Verdana"/>
            <w:sz w:val="22"/>
            <w:szCs w:val="24"/>
          </w:rPr>
          <w:t>www.forestresearch.gov.uk/statistics</w:t>
        </w:r>
      </w:hyperlink>
    </w:p>
    <w:p w14:paraId="67D455BA" w14:textId="77777777" w:rsidR="005A2959" w:rsidRDefault="005A2959" w:rsidP="00514764">
      <w:pPr>
        <w:tabs>
          <w:tab w:val="left" w:pos="-720"/>
        </w:tabs>
        <w:suppressAutoHyphens/>
        <w:spacing w:after="120"/>
        <w:rPr>
          <w:rFonts w:ascii="Verdana" w:hAnsi="Verdana"/>
          <w:sz w:val="22"/>
          <w:szCs w:val="24"/>
        </w:rPr>
      </w:pPr>
    </w:p>
    <w:p w14:paraId="57E99ED4" w14:textId="77777777" w:rsidR="002D196D" w:rsidRDefault="00514764" w:rsidP="00514764">
      <w:pPr>
        <w:tabs>
          <w:tab w:val="left" w:pos="-720"/>
        </w:tabs>
        <w:suppressAutoHyphens/>
        <w:spacing w:after="120"/>
        <w:rPr>
          <w:rFonts w:ascii="Verdana" w:hAnsi="Verdana"/>
          <w:sz w:val="22"/>
          <w:szCs w:val="24"/>
        </w:rPr>
      </w:pPr>
      <w:r w:rsidRPr="00514764">
        <w:rPr>
          <w:rFonts w:ascii="Verdana" w:hAnsi="Verdana"/>
          <w:sz w:val="22"/>
          <w:szCs w:val="24"/>
        </w:rPr>
        <w:t>Alternatively, you can email a completed copy</w:t>
      </w:r>
      <w:r w:rsidR="002D196D">
        <w:rPr>
          <w:rFonts w:ascii="Verdana" w:hAnsi="Verdana"/>
          <w:sz w:val="22"/>
          <w:szCs w:val="24"/>
        </w:rPr>
        <w:t xml:space="preserve"> to</w:t>
      </w:r>
      <w:r w:rsidRPr="00514764">
        <w:rPr>
          <w:rFonts w:ascii="Verdana" w:hAnsi="Verdana"/>
          <w:sz w:val="22"/>
          <w:szCs w:val="24"/>
        </w:rPr>
        <w:t>:</w:t>
      </w:r>
    </w:p>
    <w:p w14:paraId="6C3CDDA8" w14:textId="7BCF5770" w:rsidR="00EF0645" w:rsidRDefault="00A77A18" w:rsidP="001C0A66">
      <w:pPr>
        <w:tabs>
          <w:tab w:val="left" w:pos="-720"/>
        </w:tabs>
        <w:suppressAutoHyphens/>
        <w:spacing w:after="120"/>
        <w:rPr>
          <w:rFonts w:ascii="Verdana" w:hAnsi="Verdana"/>
          <w:sz w:val="22"/>
          <w:szCs w:val="24"/>
        </w:rPr>
      </w:pPr>
      <w:hyperlink r:id="rId8" w:history="1">
        <w:r w:rsidR="002D196D" w:rsidRPr="004A34F2">
          <w:rPr>
            <w:rStyle w:val="Hyperlink"/>
            <w:rFonts w:ascii="Verdana" w:hAnsi="Verdana"/>
            <w:sz w:val="22"/>
            <w:szCs w:val="24"/>
          </w:rPr>
          <w:t>statistics@forestresearch.gov.uk</w:t>
        </w:r>
      </w:hyperlink>
      <w:r w:rsidR="00514764" w:rsidRPr="00514764">
        <w:rPr>
          <w:rFonts w:ascii="Verdana" w:hAnsi="Verdana"/>
          <w:sz w:val="22"/>
          <w:szCs w:val="24"/>
        </w:rPr>
        <w:t xml:space="preserve"> </w:t>
      </w:r>
    </w:p>
    <w:p w14:paraId="0F0DDDBD" w14:textId="77777777" w:rsidR="00B307EB" w:rsidRDefault="00B307EB" w:rsidP="00B307EB">
      <w:pPr>
        <w:tabs>
          <w:tab w:val="left" w:pos="-720"/>
        </w:tabs>
        <w:suppressAutoHyphens/>
        <w:spacing w:after="120"/>
        <w:rPr>
          <w:rFonts w:ascii="Verdana" w:hAnsi="Verdana"/>
          <w:sz w:val="24"/>
          <w:szCs w:val="24"/>
        </w:rPr>
      </w:pPr>
    </w:p>
    <w:p w14:paraId="22005668" w14:textId="77777777" w:rsidR="00B307EB" w:rsidRPr="00AB52AA" w:rsidRDefault="00B307EB" w:rsidP="00B307EB">
      <w:pPr>
        <w:tabs>
          <w:tab w:val="left" w:pos="-720"/>
        </w:tabs>
        <w:suppressAutoHyphens/>
        <w:spacing w:after="120"/>
        <w:rPr>
          <w:rFonts w:ascii="Verdana" w:hAnsi="Verdana"/>
          <w:sz w:val="22"/>
          <w:szCs w:val="24"/>
        </w:rPr>
      </w:pPr>
      <w:r w:rsidRPr="00AB52AA">
        <w:rPr>
          <w:rFonts w:ascii="Verdana" w:hAnsi="Verdana"/>
          <w:sz w:val="22"/>
          <w:szCs w:val="24"/>
        </w:rPr>
        <w:t>If you would like to submit a paper return, please send it to:</w:t>
      </w:r>
    </w:p>
    <w:p w14:paraId="01FF96D9" w14:textId="77777777" w:rsidR="00B307EB" w:rsidRPr="00AB52AA" w:rsidRDefault="00B307EB" w:rsidP="00B307EB">
      <w:pPr>
        <w:spacing w:line="276" w:lineRule="auto"/>
        <w:rPr>
          <w:rFonts w:ascii="Verdana" w:hAnsi="Verdana"/>
          <w:b/>
          <w:sz w:val="22"/>
          <w:szCs w:val="24"/>
        </w:rPr>
      </w:pPr>
      <w:r w:rsidRPr="00AB52AA">
        <w:rPr>
          <w:rFonts w:ascii="Verdana" w:hAnsi="Verdana"/>
          <w:b/>
          <w:sz w:val="22"/>
          <w:szCs w:val="24"/>
        </w:rPr>
        <w:t>Forest Research,</w:t>
      </w:r>
    </w:p>
    <w:p w14:paraId="454AA5C0" w14:textId="77777777" w:rsidR="00B307EB" w:rsidRPr="00AB52AA" w:rsidRDefault="00B307EB" w:rsidP="00B307EB">
      <w:pPr>
        <w:spacing w:line="276" w:lineRule="auto"/>
        <w:rPr>
          <w:rFonts w:ascii="Verdana" w:hAnsi="Verdana"/>
          <w:b/>
          <w:sz w:val="22"/>
          <w:szCs w:val="24"/>
        </w:rPr>
      </w:pPr>
      <w:r w:rsidRPr="00AB52AA">
        <w:rPr>
          <w:rFonts w:ascii="Verdana" w:hAnsi="Verdana"/>
          <w:b/>
          <w:sz w:val="22"/>
          <w:szCs w:val="24"/>
        </w:rPr>
        <w:t xml:space="preserve">Statistics, </w:t>
      </w:r>
    </w:p>
    <w:p w14:paraId="5BC582F4" w14:textId="1B791500" w:rsidR="00B307EB" w:rsidRPr="00AB52AA" w:rsidRDefault="00FA099E" w:rsidP="00B307EB">
      <w:pPr>
        <w:spacing w:line="276" w:lineRule="auto"/>
        <w:rPr>
          <w:rFonts w:ascii="Verdana" w:hAnsi="Verdana"/>
          <w:b/>
          <w:sz w:val="22"/>
          <w:szCs w:val="24"/>
        </w:rPr>
      </w:pPr>
      <w:r>
        <w:rPr>
          <w:rFonts w:ascii="Verdana" w:hAnsi="Verdana"/>
          <w:b/>
          <w:sz w:val="22"/>
          <w:szCs w:val="24"/>
        </w:rPr>
        <w:t>Northern Research Station</w:t>
      </w:r>
      <w:r w:rsidR="00B307EB" w:rsidRPr="00AB52AA">
        <w:rPr>
          <w:rFonts w:ascii="Verdana" w:hAnsi="Verdana"/>
          <w:b/>
          <w:sz w:val="22"/>
          <w:szCs w:val="24"/>
        </w:rPr>
        <w:t xml:space="preserve">, </w:t>
      </w:r>
    </w:p>
    <w:p w14:paraId="433DB111" w14:textId="1942D61A" w:rsidR="00B307EB" w:rsidRPr="00AB52AA" w:rsidRDefault="00FA099E" w:rsidP="00B307EB">
      <w:pPr>
        <w:spacing w:line="276" w:lineRule="auto"/>
        <w:rPr>
          <w:rFonts w:ascii="Verdana" w:hAnsi="Verdana"/>
          <w:b/>
          <w:sz w:val="22"/>
          <w:szCs w:val="24"/>
        </w:rPr>
      </w:pPr>
      <w:r>
        <w:rPr>
          <w:rFonts w:ascii="Verdana" w:hAnsi="Verdana"/>
          <w:b/>
          <w:sz w:val="22"/>
          <w:szCs w:val="24"/>
        </w:rPr>
        <w:t>Roslin</w:t>
      </w:r>
      <w:r w:rsidR="00B307EB" w:rsidRPr="00AB52AA">
        <w:rPr>
          <w:rFonts w:ascii="Verdana" w:hAnsi="Verdana"/>
          <w:b/>
          <w:sz w:val="22"/>
          <w:szCs w:val="24"/>
        </w:rPr>
        <w:t xml:space="preserve">, </w:t>
      </w:r>
    </w:p>
    <w:p w14:paraId="30BEBEA1" w14:textId="299E797E" w:rsidR="00B307EB" w:rsidRPr="00AB52AA" w:rsidRDefault="00FA099E" w:rsidP="00B307EB">
      <w:pPr>
        <w:spacing w:line="276" w:lineRule="auto"/>
        <w:rPr>
          <w:rFonts w:ascii="Verdana" w:hAnsi="Verdana"/>
          <w:b/>
          <w:sz w:val="22"/>
          <w:szCs w:val="24"/>
        </w:rPr>
      </w:pPr>
      <w:r>
        <w:rPr>
          <w:rFonts w:ascii="Verdana" w:hAnsi="Verdana"/>
          <w:b/>
          <w:sz w:val="22"/>
          <w:szCs w:val="24"/>
        </w:rPr>
        <w:t>Midlothian</w:t>
      </w:r>
      <w:r w:rsidR="00B307EB" w:rsidRPr="00AB52AA">
        <w:rPr>
          <w:rFonts w:ascii="Verdana" w:hAnsi="Verdana"/>
          <w:b/>
          <w:sz w:val="22"/>
          <w:szCs w:val="24"/>
        </w:rPr>
        <w:t xml:space="preserve">, </w:t>
      </w:r>
    </w:p>
    <w:p w14:paraId="20A3FE15" w14:textId="755EE813" w:rsidR="00B307EB" w:rsidRDefault="00B307EB" w:rsidP="00B307EB">
      <w:pPr>
        <w:spacing w:line="276" w:lineRule="auto"/>
        <w:rPr>
          <w:rFonts w:ascii="Verdana" w:hAnsi="Verdana"/>
          <w:b/>
          <w:sz w:val="22"/>
          <w:szCs w:val="24"/>
        </w:rPr>
      </w:pPr>
      <w:r w:rsidRPr="00AB52AA">
        <w:rPr>
          <w:rFonts w:ascii="Verdana" w:hAnsi="Verdana"/>
          <w:b/>
          <w:sz w:val="22"/>
          <w:szCs w:val="24"/>
        </w:rPr>
        <w:t>EH</w:t>
      </w:r>
      <w:r w:rsidR="00FA099E">
        <w:rPr>
          <w:rFonts w:ascii="Verdana" w:hAnsi="Verdana"/>
          <w:b/>
          <w:sz w:val="22"/>
          <w:szCs w:val="24"/>
        </w:rPr>
        <w:t>25 9SY</w:t>
      </w:r>
    </w:p>
    <w:p w14:paraId="096498D1" w14:textId="77777777" w:rsidR="00E82093" w:rsidRPr="00AB52AA" w:rsidRDefault="00E82093" w:rsidP="00B307EB">
      <w:pPr>
        <w:spacing w:line="276" w:lineRule="auto"/>
        <w:rPr>
          <w:rFonts w:ascii="Verdana" w:hAnsi="Verdana"/>
          <w:b/>
          <w:sz w:val="22"/>
          <w:szCs w:val="24"/>
        </w:rPr>
      </w:pPr>
    </w:p>
    <w:p w14:paraId="4E572C11" w14:textId="6DBE0AE0" w:rsidR="00B307EB" w:rsidRPr="000D1532" w:rsidRDefault="00B307EB" w:rsidP="00B307EB">
      <w:pPr>
        <w:tabs>
          <w:tab w:val="left" w:pos="-720"/>
        </w:tabs>
        <w:suppressAutoHyphens/>
        <w:spacing w:after="120"/>
        <w:rPr>
          <w:rFonts w:ascii="Verdana" w:hAnsi="Verdana"/>
          <w:b/>
          <w:sz w:val="22"/>
          <w:szCs w:val="22"/>
        </w:rPr>
      </w:pPr>
    </w:p>
    <w:sectPr w:rsidR="00B307EB" w:rsidRPr="000D1532" w:rsidSect="00B307EB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851" w:right="1134" w:bottom="567" w:left="1134" w:header="851" w:footer="851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4F00" w14:textId="77777777" w:rsidR="0015277F" w:rsidRDefault="0015277F">
      <w:pPr>
        <w:spacing w:line="20" w:lineRule="exact"/>
      </w:pPr>
    </w:p>
  </w:endnote>
  <w:endnote w:type="continuationSeparator" w:id="0">
    <w:p w14:paraId="6D666F8C" w14:textId="77777777" w:rsidR="0015277F" w:rsidRDefault="0015277F">
      <w:pPr>
        <w:rPr>
          <w:sz w:val="17"/>
        </w:rPr>
      </w:pPr>
      <w:r>
        <w:t xml:space="preserve"> </w:t>
      </w:r>
    </w:p>
  </w:endnote>
  <w:endnote w:type="continuationNotice" w:id="1">
    <w:p w14:paraId="563AC274" w14:textId="77777777" w:rsidR="0015277F" w:rsidRDefault="0015277F">
      <w:pPr>
        <w:rPr>
          <w:sz w:val="17"/>
        </w:rPr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8DB0" w14:textId="77777777" w:rsidR="0015277F" w:rsidRPr="00B307EB" w:rsidRDefault="0015277F" w:rsidP="00B307EB">
    <w:pPr>
      <w:tabs>
        <w:tab w:val="center" w:pos="4153"/>
        <w:tab w:val="right" w:pos="8306"/>
      </w:tabs>
      <w:rPr>
        <w:rFonts w:ascii="Verdana" w:hAnsi="Verdana"/>
        <w:sz w:val="18"/>
      </w:rPr>
    </w:pPr>
    <w:r w:rsidRPr="00B307EB">
      <w:rPr>
        <w:rFonts w:ascii="Verdana" w:hAnsi="Verdana"/>
        <w:sz w:val="18"/>
      </w:rPr>
      <w:t xml:space="preserve">Ref: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968A" w14:textId="019ECF90" w:rsidR="0015277F" w:rsidRPr="00B307EB" w:rsidRDefault="0015277F" w:rsidP="00B307EB">
    <w:pPr>
      <w:tabs>
        <w:tab w:val="center" w:pos="4153"/>
        <w:tab w:val="right" w:pos="8306"/>
      </w:tabs>
      <w:rPr>
        <w:rFonts w:ascii="Verdana" w:hAnsi="Verdana"/>
        <w:sz w:val="18"/>
      </w:rPr>
    </w:pPr>
    <w:r w:rsidRPr="00B307EB">
      <w:rPr>
        <w:rFonts w:ascii="Verdana" w:hAnsi="Verdana"/>
        <w:sz w:val="18"/>
      </w:rPr>
      <w:t xml:space="preserve">Ref: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86DB" w14:textId="77777777" w:rsidR="0015277F" w:rsidRDefault="0015277F">
      <w:pPr>
        <w:rPr>
          <w:sz w:val="17"/>
        </w:rPr>
      </w:pPr>
      <w:r>
        <w:separator/>
      </w:r>
    </w:p>
  </w:footnote>
  <w:footnote w:type="continuationSeparator" w:id="0">
    <w:p w14:paraId="65776B88" w14:textId="77777777" w:rsidR="0015277F" w:rsidRDefault="0015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9264" w14:textId="77777777" w:rsidR="0015277F" w:rsidRPr="00B94E8B" w:rsidRDefault="0015277F" w:rsidP="00B94E8B">
    <w:pPr>
      <w:tabs>
        <w:tab w:val="center" w:pos="4153"/>
        <w:tab w:val="right" w:pos="8306"/>
      </w:tabs>
      <w:jc w:val="center"/>
      <w:rPr>
        <w:rFonts w:ascii="Verdana" w:hAnsi="Verdana"/>
        <w:sz w:val="18"/>
        <w:szCs w:val="18"/>
      </w:rPr>
    </w:pPr>
  </w:p>
  <w:p w14:paraId="775B022E" w14:textId="77777777" w:rsidR="0015277F" w:rsidRPr="00B94E8B" w:rsidRDefault="0015277F" w:rsidP="00B94E8B">
    <w:pPr>
      <w:pStyle w:val="Header"/>
      <w:jc w:val="center"/>
      <w:rPr>
        <w:rFonts w:ascii="Verdana" w:hAnsi="Verdana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5B19" w14:textId="77777777" w:rsidR="0015277F" w:rsidRPr="00B307EB" w:rsidRDefault="0015277F" w:rsidP="00B307EB">
    <w:pPr>
      <w:tabs>
        <w:tab w:val="center" w:pos="4153"/>
        <w:tab w:val="right" w:pos="8306"/>
      </w:tabs>
      <w:jc w:val="center"/>
      <w:rPr>
        <w:rFonts w:ascii="Verdana" w:hAnsi="Verdana"/>
        <w:sz w:val="18"/>
        <w:szCs w:val="18"/>
      </w:rPr>
    </w:pPr>
    <w:r w:rsidRPr="00B307EB">
      <w:rPr>
        <w:rFonts w:ascii="Times New Roman" w:hAnsi="Times New Roman"/>
        <w:noProof/>
        <w:sz w:val="36"/>
      </w:rPr>
      <w:drawing>
        <wp:anchor distT="0" distB="0" distL="114300" distR="114300" simplePos="0" relativeHeight="251659264" behindDoc="0" locked="0" layoutInCell="1" allowOverlap="1" wp14:anchorId="2D3A7265" wp14:editId="36436568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2192400" cy="446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5A82D6" w14:textId="77777777" w:rsidR="0015277F" w:rsidRPr="00B307EB" w:rsidRDefault="0015277F" w:rsidP="00B307EB">
    <w:pPr>
      <w:tabs>
        <w:tab w:val="center" w:pos="4153"/>
        <w:tab w:val="right" w:pos="8306"/>
      </w:tabs>
      <w:jc w:val="center"/>
      <w:rPr>
        <w:rFonts w:ascii="Verdana" w:hAnsi="Verdana"/>
        <w:sz w:val="18"/>
        <w:szCs w:val="18"/>
      </w:rPr>
    </w:pPr>
  </w:p>
  <w:p w14:paraId="0859FA6E" w14:textId="77777777" w:rsidR="0015277F" w:rsidRPr="00B307EB" w:rsidRDefault="0015277F" w:rsidP="00B307EB">
    <w:pPr>
      <w:tabs>
        <w:tab w:val="center" w:pos="4153"/>
        <w:tab w:val="right" w:pos="8306"/>
      </w:tabs>
      <w:jc w:val="center"/>
      <w:rPr>
        <w:rFonts w:ascii="Verdana" w:hAnsi="Verdana"/>
        <w:sz w:val="18"/>
        <w:szCs w:val="18"/>
      </w:rPr>
    </w:pPr>
  </w:p>
  <w:p w14:paraId="7EE8F849" w14:textId="77777777" w:rsidR="0015277F" w:rsidRPr="00B307EB" w:rsidRDefault="0015277F" w:rsidP="00B307EB">
    <w:pPr>
      <w:tabs>
        <w:tab w:val="center" w:pos="4153"/>
        <w:tab w:val="right" w:pos="8306"/>
      </w:tabs>
      <w:jc w:val="center"/>
      <w:rPr>
        <w:rFonts w:ascii="Verdana" w:hAnsi="Verdana"/>
        <w:sz w:val="18"/>
        <w:szCs w:val="18"/>
      </w:rPr>
    </w:pPr>
  </w:p>
  <w:p w14:paraId="4A8A0DA6" w14:textId="77777777" w:rsidR="0015277F" w:rsidRPr="00B307EB" w:rsidRDefault="0015277F" w:rsidP="00B307EB">
    <w:pPr>
      <w:tabs>
        <w:tab w:val="center" w:pos="4153"/>
        <w:tab w:val="right" w:pos="8306"/>
      </w:tabs>
      <w:jc w:val="center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4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34452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02861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A07D12"/>
    <w:multiLevelType w:val="singleLevel"/>
    <w:tmpl w:val="4BF6755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4" w15:restartNumberingAfterBreak="0">
    <w:nsid w:val="2EAF22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C931D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B444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0474D4"/>
    <w:multiLevelType w:val="hybridMultilevel"/>
    <w:tmpl w:val="60B8F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A3D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98201C"/>
    <w:multiLevelType w:val="hybridMultilevel"/>
    <w:tmpl w:val="1F06A5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4273D"/>
    <w:multiLevelType w:val="hybridMultilevel"/>
    <w:tmpl w:val="147AD970"/>
    <w:lvl w:ilvl="0" w:tplc="F528C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123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C764BB0"/>
    <w:multiLevelType w:val="hybridMultilevel"/>
    <w:tmpl w:val="8E3E8850"/>
    <w:lvl w:ilvl="0" w:tplc="F528C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F42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47755E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988631126">
    <w:abstractNumId w:val="13"/>
  </w:num>
  <w:num w:numId="2" w16cid:durableId="2026789693">
    <w:abstractNumId w:val="11"/>
  </w:num>
  <w:num w:numId="3" w16cid:durableId="1500538420">
    <w:abstractNumId w:val="5"/>
  </w:num>
  <w:num w:numId="4" w16cid:durableId="480654401">
    <w:abstractNumId w:val="14"/>
  </w:num>
  <w:num w:numId="5" w16cid:durableId="2091344548">
    <w:abstractNumId w:val="6"/>
  </w:num>
  <w:num w:numId="6" w16cid:durableId="1410612272">
    <w:abstractNumId w:val="4"/>
  </w:num>
  <w:num w:numId="7" w16cid:durableId="1599026901">
    <w:abstractNumId w:val="3"/>
  </w:num>
  <w:num w:numId="8" w16cid:durableId="1242986125">
    <w:abstractNumId w:val="1"/>
  </w:num>
  <w:num w:numId="9" w16cid:durableId="889803295">
    <w:abstractNumId w:val="8"/>
  </w:num>
  <w:num w:numId="10" w16cid:durableId="1242134829">
    <w:abstractNumId w:val="2"/>
  </w:num>
  <w:num w:numId="11" w16cid:durableId="1917394360">
    <w:abstractNumId w:val="0"/>
  </w:num>
  <w:num w:numId="12" w16cid:durableId="115292823">
    <w:abstractNumId w:val="9"/>
  </w:num>
  <w:num w:numId="13" w16cid:durableId="2130009010">
    <w:abstractNumId w:val="12"/>
  </w:num>
  <w:num w:numId="14" w16cid:durableId="257105191">
    <w:abstractNumId w:val="7"/>
  </w:num>
  <w:num w:numId="15" w16cid:durableId="5233260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E"/>
    <w:rsid w:val="00017D3F"/>
    <w:rsid w:val="00036B22"/>
    <w:rsid w:val="0003784B"/>
    <w:rsid w:val="000565A5"/>
    <w:rsid w:val="000B1AF3"/>
    <w:rsid w:val="000C163D"/>
    <w:rsid w:val="000D7E64"/>
    <w:rsid w:val="000F6606"/>
    <w:rsid w:val="00115539"/>
    <w:rsid w:val="00115C11"/>
    <w:rsid w:val="00120793"/>
    <w:rsid w:val="0012102B"/>
    <w:rsid w:val="0012504D"/>
    <w:rsid w:val="0015277F"/>
    <w:rsid w:val="001536F8"/>
    <w:rsid w:val="00153B2E"/>
    <w:rsid w:val="0016653A"/>
    <w:rsid w:val="001814AE"/>
    <w:rsid w:val="00187513"/>
    <w:rsid w:val="001A5713"/>
    <w:rsid w:val="001A6B9A"/>
    <w:rsid w:val="001A765C"/>
    <w:rsid w:val="001C0A66"/>
    <w:rsid w:val="001C22E3"/>
    <w:rsid w:val="00211244"/>
    <w:rsid w:val="00226DB4"/>
    <w:rsid w:val="002518DE"/>
    <w:rsid w:val="00261452"/>
    <w:rsid w:val="00274700"/>
    <w:rsid w:val="00297C91"/>
    <w:rsid w:val="002D196D"/>
    <w:rsid w:val="002D61C9"/>
    <w:rsid w:val="00310B7E"/>
    <w:rsid w:val="003132FC"/>
    <w:rsid w:val="0032280A"/>
    <w:rsid w:val="003605AB"/>
    <w:rsid w:val="00371E7B"/>
    <w:rsid w:val="003A5D06"/>
    <w:rsid w:val="003B1455"/>
    <w:rsid w:val="003C73EE"/>
    <w:rsid w:val="004145A3"/>
    <w:rsid w:val="00415ACF"/>
    <w:rsid w:val="00447038"/>
    <w:rsid w:val="00451D8C"/>
    <w:rsid w:val="00461829"/>
    <w:rsid w:val="00465181"/>
    <w:rsid w:val="00466700"/>
    <w:rsid w:val="004B0A0A"/>
    <w:rsid w:val="004B3A3D"/>
    <w:rsid w:val="004E2974"/>
    <w:rsid w:val="004E4607"/>
    <w:rsid w:val="004F57F3"/>
    <w:rsid w:val="00504B5A"/>
    <w:rsid w:val="00514764"/>
    <w:rsid w:val="0055776B"/>
    <w:rsid w:val="00574A35"/>
    <w:rsid w:val="00583E76"/>
    <w:rsid w:val="00597406"/>
    <w:rsid w:val="005A2959"/>
    <w:rsid w:val="005C79BB"/>
    <w:rsid w:val="005E442E"/>
    <w:rsid w:val="005F7BE5"/>
    <w:rsid w:val="00670363"/>
    <w:rsid w:val="006704F5"/>
    <w:rsid w:val="006B6E3C"/>
    <w:rsid w:val="006E416C"/>
    <w:rsid w:val="0071267D"/>
    <w:rsid w:val="00735ADF"/>
    <w:rsid w:val="007530B3"/>
    <w:rsid w:val="007535BF"/>
    <w:rsid w:val="007832E4"/>
    <w:rsid w:val="00795B6B"/>
    <w:rsid w:val="007A1742"/>
    <w:rsid w:val="007A67D9"/>
    <w:rsid w:val="007B4BFC"/>
    <w:rsid w:val="007C7464"/>
    <w:rsid w:val="007D3103"/>
    <w:rsid w:val="007F78BD"/>
    <w:rsid w:val="00804D56"/>
    <w:rsid w:val="00817BCD"/>
    <w:rsid w:val="00830C2C"/>
    <w:rsid w:val="008331FE"/>
    <w:rsid w:val="00871D3F"/>
    <w:rsid w:val="008A2E5F"/>
    <w:rsid w:val="008B29AF"/>
    <w:rsid w:val="008B54F6"/>
    <w:rsid w:val="008E3E81"/>
    <w:rsid w:val="00921A42"/>
    <w:rsid w:val="00934A4D"/>
    <w:rsid w:val="00935EB9"/>
    <w:rsid w:val="00946CE9"/>
    <w:rsid w:val="00951EBE"/>
    <w:rsid w:val="0097673A"/>
    <w:rsid w:val="00976B0D"/>
    <w:rsid w:val="00993F77"/>
    <w:rsid w:val="00995889"/>
    <w:rsid w:val="009B1A46"/>
    <w:rsid w:val="009B6FA4"/>
    <w:rsid w:val="009C69E3"/>
    <w:rsid w:val="009D780F"/>
    <w:rsid w:val="00A27DE8"/>
    <w:rsid w:val="00A44090"/>
    <w:rsid w:val="00A53C52"/>
    <w:rsid w:val="00A55208"/>
    <w:rsid w:val="00A66E02"/>
    <w:rsid w:val="00A77A18"/>
    <w:rsid w:val="00AE171C"/>
    <w:rsid w:val="00AE7D71"/>
    <w:rsid w:val="00B04D17"/>
    <w:rsid w:val="00B072F7"/>
    <w:rsid w:val="00B14802"/>
    <w:rsid w:val="00B307EB"/>
    <w:rsid w:val="00B33699"/>
    <w:rsid w:val="00B3560D"/>
    <w:rsid w:val="00B52A14"/>
    <w:rsid w:val="00B87FEB"/>
    <w:rsid w:val="00B9065E"/>
    <w:rsid w:val="00B94E8B"/>
    <w:rsid w:val="00BE6AF2"/>
    <w:rsid w:val="00C2544E"/>
    <w:rsid w:val="00C370D4"/>
    <w:rsid w:val="00C4678E"/>
    <w:rsid w:val="00C5082F"/>
    <w:rsid w:val="00C744E7"/>
    <w:rsid w:val="00C90313"/>
    <w:rsid w:val="00CA2EA3"/>
    <w:rsid w:val="00CE62C5"/>
    <w:rsid w:val="00D079EB"/>
    <w:rsid w:val="00D2414B"/>
    <w:rsid w:val="00D83395"/>
    <w:rsid w:val="00D927FD"/>
    <w:rsid w:val="00D956B6"/>
    <w:rsid w:val="00DC6A06"/>
    <w:rsid w:val="00DD5CF4"/>
    <w:rsid w:val="00E314A3"/>
    <w:rsid w:val="00E37D9D"/>
    <w:rsid w:val="00E64BE1"/>
    <w:rsid w:val="00E82093"/>
    <w:rsid w:val="00EC4EFE"/>
    <w:rsid w:val="00ED385D"/>
    <w:rsid w:val="00EE16DC"/>
    <w:rsid w:val="00EE346E"/>
    <w:rsid w:val="00EF0645"/>
    <w:rsid w:val="00F25E54"/>
    <w:rsid w:val="00F4512D"/>
    <w:rsid w:val="00F7469F"/>
    <w:rsid w:val="00F774CF"/>
    <w:rsid w:val="00F937E3"/>
    <w:rsid w:val="00FA099E"/>
    <w:rsid w:val="00FA16D6"/>
    <w:rsid w:val="00FA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7D4D0D1E"/>
  <w15:docId w15:val="{1AF0F1A1-811F-4F54-BAE2-C9FE9AFA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pacing w:val="-2"/>
      <w:sz w:val="26"/>
    </w:rPr>
  </w:style>
  <w:style w:type="paragraph" w:styleId="Heading2">
    <w:name w:val="heading 2"/>
    <w:basedOn w:val="Normal"/>
    <w:next w:val="Normal"/>
    <w:qFormat/>
    <w:pPr>
      <w:keepNext/>
      <w:suppressAutoHyphens/>
      <w:jc w:val="right"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Times New Roman" w:hAnsi="Times New Roman"/>
      <w:b/>
      <w:spacing w:val="-2"/>
      <w:sz w:val="24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rFonts w:ascii="Times New Roman" w:hAnsi="Times New Roman"/>
      <w:b/>
      <w:spacing w:val="-2"/>
      <w:sz w:val="24"/>
    </w:rPr>
  </w:style>
  <w:style w:type="paragraph" w:styleId="Heading5">
    <w:name w:val="heading 5"/>
    <w:basedOn w:val="Normal"/>
    <w:next w:val="Normal"/>
    <w:qFormat/>
    <w:pPr>
      <w:keepNext/>
      <w:suppressAutoHyphens/>
      <w:spacing w:after="120"/>
      <w:jc w:val="both"/>
      <w:outlineLvl w:val="4"/>
    </w:pPr>
    <w:rPr>
      <w:rFonts w:ascii="Times New Roman" w:hAnsi="Times New Roman"/>
      <w:spacing w:val="-2"/>
      <w:sz w:val="24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before="80" w:after="80"/>
      <w:jc w:val="right"/>
      <w:outlineLvl w:val="6"/>
    </w:pPr>
    <w:rPr>
      <w:rFonts w:ascii="Times New Roman" w:hAnsi="Times New Roman"/>
      <w:b/>
      <w:sz w:val="22"/>
    </w:rPr>
  </w:style>
  <w:style w:type="paragraph" w:styleId="Heading8">
    <w:name w:val="heading 8"/>
    <w:basedOn w:val="Normal"/>
    <w:next w:val="Normal"/>
    <w:qFormat/>
    <w:pPr>
      <w:keepNext/>
      <w:spacing w:before="80" w:after="80"/>
      <w:ind w:right="969"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before="80" w:after="80"/>
      <w:ind w:left="720" w:firstLine="720"/>
      <w:outlineLvl w:val="8"/>
    </w:pPr>
    <w:rPr>
      <w:rFonts w:ascii="Times New Roman" w:hAnsi="Times New Roman"/>
      <w:b/>
      <w:color w:val="FF000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  <w:jc w:val="both"/>
    </w:pPr>
    <w:rPr>
      <w:rFonts w:ascii="Times New Roman" w:hAnsi="Times New Roman"/>
      <w:i/>
      <w:spacing w:val="-2"/>
      <w:sz w:val="22"/>
    </w:r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150"/>
        <w:tab w:val="left" w:pos="3600"/>
        <w:tab w:val="left" w:pos="4320"/>
        <w:tab w:val="left" w:pos="5040"/>
        <w:tab w:val="left" w:pos="5760"/>
        <w:tab w:val="left" w:pos="6480"/>
        <w:tab w:val="left" w:pos="6750"/>
        <w:tab w:val="left" w:pos="7200"/>
      </w:tabs>
      <w:suppressAutoHyphens/>
      <w:jc w:val="both"/>
    </w:pPr>
    <w:rPr>
      <w:rFonts w:ascii="Times New Roman" w:hAnsi="Times New Roman"/>
      <w:b/>
      <w:spacing w:val="-2"/>
      <w:sz w:val="22"/>
    </w:rPr>
  </w:style>
  <w:style w:type="paragraph" w:styleId="BodyText3">
    <w:name w:val="Body Text 3"/>
    <w:basedOn w:val="Normal"/>
    <w:pPr>
      <w:suppressAutoHyphens/>
      <w:jc w:val="both"/>
    </w:pPr>
    <w:rPr>
      <w:rFonts w:ascii="Times New Roman" w:hAnsi="Times New Roman"/>
      <w:spacing w:val="-2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C69E3"/>
    <w:rPr>
      <w:rFonts w:ascii="Tahoma" w:hAnsi="Tahoma" w:cs="Tahoma"/>
      <w:sz w:val="16"/>
      <w:szCs w:val="16"/>
    </w:rPr>
  </w:style>
  <w:style w:type="character" w:styleId="Hyperlink">
    <w:name w:val="Hyperlink"/>
    <w:rsid w:val="007B4BFC"/>
    <w:rPr>
      <w:color w:val="0000FF"/>
      <w:u w:val="single"/>
    </w:rPr>
  </w:style>
  <w:style w:type="table" w:styleId="TableGrid">
    <w:name w:val="Table Grid"/>
    <w:basedOn w:val="TableNormal"/>
    <w:rsid w:val="003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7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79BB"/>
    <w:rPr>
      <w:color w:val="605E5C"/>
      <w:shd w:val="clear" w:color="auto" w:fill="E1DFDD"/>
    </w:rPr>
  </w:style>
  <w:style w:type="paragraph" w:customStyle="1" w:styleId="HeadingBold">
    <w:name w:val="Heading (Bold)"/>
    <w:basedOn w:val="Normal"/>
    <w:next w:val="Normal"/>
    <w:rsid w:val="001C0A66"/>
    <w:pPr>
      <w:keepNext/>
      <w:tabs>
        <w:tab w:val="left" w:pos="576"/>
        <w:tab w:val="right" w:pos="9720"/>
      </w:tabs>
      <w:spacing w:after="240"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976B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6B0D"/>
  </w:style>
  <w:style w:type="character" w:customStyle="1" w:styleId="CommentTextChar">
    <w:name w:val="Comment Text Char"/>
    <w:basedOn w:val="DefaultParagraphFont"/>
    <w:link w:val="CommentText"/>
    <w:semiHidden/>
    <w:rsid w:val="00976B0D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6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6B0D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istics@forestresearch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estresearch.gov.uk/statistic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582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[version for normal annual survey]</vt:lpstr>
    </vt:vector>
  </TitlesOfParts>
  <Company>Forestry Commission</Company>
  <LinksUpToDate>false</LinksUpToDate>
  <CharactersWithSpaces>4019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http://www.forestry.gov.uk/timbersurveys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for normal annual survey]</dc:title>
  <dc:creator>Forestry Commission</dc:creator>
  <cp:lastModifiedBy>Francisco Gonzalez</cp:lastModifiedBy>
  <cp:revision>6</cp:revision>
  <cp:lastPrinted>2020-01-10T12:48:00Z</cp:lastPrinted>
  <dcterms:created xsi:type="dcterms:W3CDTF">2022-01-24T14:13:00Z</dcterms:created>
  <dcterms:modified xsi:type="dcterms:W3CDTF">2023-12-14T15:33:00Z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8c3e54-1165-410a-969f-bee94a33b7d6_Enabled">
    <vt:lpwstr>true</vt:lpwstr>
  </property>
  <property fmtid="{D5CDD505-2E9C-101B-9397-08002B2CF9AE}" pid="3" name="MSIP_Label_008c3e54-1165-410a-969f-bee94a33b7d6_SetDate">
    <vt:lpwstr>2023-11-03T13:25:51Z</vt:lpwstr>
  </property>
  <property fmtid="{D5CDD505-2E9C-101B-9397-08002B2CF9AE}" pid="4" name="MSIP_Label_008c3e54-1165-410a-969f-bee94a33b7d6_Method">
    <vt:lpwstr>Standard</vt:lpwstr>
  </property>
  <property fmtid="{D5CDD505-2E9C-101B-9397-08002B2CF9AE}" pid="5" name="MSIP_Label_008c3e54-1165-410a-969f-bee94a33b7d6_Name">
    <vt:lpwstr>General</vt:lpwstr>
  </property>
  <property fmtid="{D5CDD505-2E9C-101B-9397-08002B2CF9AE}" pid="6" name="MSIP_Label_008c3e54-1165-410a-969f-bee94a33b7d6_SiteId">
    <vt:lpwstr>1b923567-07bd-4ac1-85f2-45eda26d837c</vt:lpwstr>
  </property>
  <property fmtid="{D5CDD505-2E9C-101B-9397-08002B2CF9AE}" pid="7" name="MSIP_Label_008c3e54-1165-410a-969f-bee94a33b7d6_ActionId">
    <vt:lpwstr>c28089e3-5de5-448f-9c0e-4d0e6fcaddf4</vt:lpwstr>
  </property>
  <property fmtid="{D5CDD505-2E9C-101B-9397-08002B2CF9AE}" pid="8" name="MSIP_Label_008c3e54-1165-410a-969f-bee94a33b7d6_ContentBits">
    <vt:lpwstr>0</vt:lpwstr>
  </property>
</Properties>
</file>